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53" w:rsidRDefault="00EC2831" w:rsidP="00E44ABA">
      <w:pPr>
        <w:ind w:left="-180"/>
        <w:jc w:val="center"/>
        <w:rPr>
          <w:bCs/>
          <w:szCs w:val="28"/>
        </w:rPr>
      </w:pPr>
      <w:r>
        <w:rPr>
          <w:bCs/>
          <w:noProof/>
          <w:szCs w:val="28"/>
          <w:lang w:eastAsia="ru-RU"/>
        </w:rPr>
        <w:drawing>
          <wp:inline distT="0" distB="0" distL="0" distR="0">
            <wp:extent cx="6499951" cy="8934450"/>
            <wp:effectExtent l="19050" t="0" r="0" b="0"/>
            <wp:docPr id="1" name="Рисунок 1" descr="C:\Users\user\Desktop\Программы 2023-2024\Грация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2023-2024\Грация 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888" cy="893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831" w:rsidRDefault="00EC2831" w:rsidP="00E44ABA">
      <w:pPr>
        <w:ind w:left="-180"/>
        <w:jc w:val="center"/>
        <w:rPr>
          <w:bCs/>
          <w:szCs w:val="28"/>
        </w:rPr>
      </w:pPr>
    </w:p>
    <w:p w:rsidR="007F610B" w:rsidRPr="00114490" w:rsidRDefault="007F610B" w:rsidP="007F610B">
      <w:pPr>
        <w:jc w:val="center"/>
        <w:rPr>
          <w:b/>
          <w:bCs/>
          <w:color w:val="000000"/>
        </w:rPr>
      </w:pPr>
      <w:r w:rsidRPr="00114490">
        <w:rPr>
          <w:b/>
          <w:bCs/>
          <w:color w:val="000000"/>
        </w:rPr>
        <w:lastRenderedPageBreak/>
        <w:t>Содержание</w:t>
      </w:r>
    </w:p>
    <w:p w:rsidR="007F610B" w:rsidRPr="00114490" w:rsidRDefault="007F610B" w:rsidP="007F610B">
      <w:pPr>
        <w:jc w:val="center"/>
        <w:rPr>
          <w:b/>
          <w:bCs/>
          <w:color w:val="000000"/>
        </w:rPr>
      </w:pPr>
    </w:p>
    <w:p w:rsidR="007F610B" w:rsidRPr="00114490" w:rsidRDefault="007F610B" w:rsidP="007F610B">
      <w:pPr>
        <w:rPr>
          <w:b/>
          <w:bCs/>
          <w:color w:val="000000"/>
        </w:rPr>
      </w:pPr>
    </w:p>
    <w:p w:rsidR="007F610B" w:rsidRPr="00114490" w:rsidRDefault="007F610B" w:rsidP="007F610B">
      <w:pPr>
        <w:ind w:left="1080"/>
        <w:rPr>
          <w:bCs/>
          <w:color w:val="000000"/>
        </w:rPr>
      </w:pPr>
    </w:p>
    <w:p w:rsidR="007F610B" w:rsidRPr="00114490" w:rsidRDefault="007F610B" w:rsidP="007F610B">
      <w:pPr>
        <w:numPr>
          <w:ilvl w:val="0"/>
          <w:numId w:val="1"/>
        </w:numPr>
        <w:rPr>
          <w:b/>
          <w:bCs/>
          <w:color w:val="000000"/>
        </w:rPr>
      </w:pPr>
      <w:r w:rsidRPr="00114490">
        <w:rPr>
          <w:b/>
          <w:bCs/>
          <w:color w:val="000000"/>
        </w:rPr>
        <w:t>«Комплекс основных характеристик дополнительной общеобразовательной программы</w:t>
      </w:r>
      <w:r w:rsidR="009B10FA">
        <w:rPr>
          <w:b/>
          <w:bCs/>
          <w:color w:val="000000"/>
        </w:rPr>
        <w:t xml:space="preserve"> «Грация</w:t>
      </w:r>
      <w:r w:rsidRPr="00114490">
        <w:rPr>
          <w:b/>
          <w:bCs/>
          <w:color w:val="000000"/>
        </w:rPr>
        <w:t>»</w:t>
      </w:r>
      <w:r w:rsidR="0017509E" w:rsidRPr="00114490">
        <w:rPr>
          <w:b/>
          <w:bCs/>
          <w:color w:val="000000"/>
        </w:rPr>
        <w:t>.</w:t>
      </w:r>
      <w:r w:rsidR="00B349B9" w:rsidRPr="00114490">
        <w:rPr>
          <w:b/>
          <w:bCs/>
          <w:color w:val="000000"/>
        </w:rPr>
        <w:t>………………</w:t>
      </w:r>
      <w:r w:rsidR="009B10FA">
        <w:rPr>
          <w:b/>
          <w:bCs/>
          <w:color w:val="000000"/>
        </w:rPr>
        <w:t>….</w:t>
      </w:r>
      <w:r w:rsidR="00B349B9" w:rsidRPr="00114490">
        <w:rPr>
          <w:b/>
          <w:bCs/>
          <w:color w:val="000000"/>
        </w:rPr>
        <w:t>…………..3</w:t>
      </w:r>
    </w:p>
    <w:p w:rsidR="007F610B" w:rsidRPr="00114490" w:rsidRDefault="007F610B" w:rsidP="007F610B">
      <w:pPr>
        <w:ind w:left="1080"/>
        <w:rPr>
          <w:bCs/>
          <w:color w:val="000000"/>
        </w:rPr>
      </w:pPr>
      <w:r w:rsidRPr="00114490">
        <w:rPr>
          <w:bCs/>
          <w:color w:val="000000"/>
        </w:rPr>
        <w:t>1.1. Пояснительная записка</w:t>
      </w:r>
      <w:r w:rsidR="00B349B9" w:rsidRPr="00114490">
        <w:rPr>
          <w:bCs/>
          <w:color w:val="000000"/>
        </w:rPr>
        <w:t>………………………………………………….…3</w:t>
      </w:r>
    </w:p>
    <w:p w:rsidR="007F610B" w:rsidRPr="00114490" w:rsidRDefault="0007201F" w:rsidP="007F610B">
      <w:pPr>
        <w:ind w:left="1080"/>
        <w:rPr>
          <w:bCs/>
          <w:color w:val="000000"/>
        </w:rPr>
      </w:pPr>
      <w:r w:rsidRPr="00114490">
        <w:rPr>
          <w:bCs/>
          <w:color w:val="000000"/>
        </w:rPr>
        <w:t>1.2. Цель</w:t>
      </w:r>
      <w:r w:rsidR="007F610B" w:rsidRPr="00114490">
        <w:rPr>
          <w:bCs/>
          <w:color w:val="000000"/>
        </w:rPr>
        <w:t xml:space="preserve"> и задачи программы</w:t>
      </w:r>
      <w:r w:rsidR="001976F9">
        <w:rPr>
          <w:bCs/>
          <w:color w:val="000000"/>
        </w:rPr>
        <w:t>…………………………………………………</w:t>
      </w:r>
      <w:r w:rsidR="009B10FA">
        <w:rPr>
          <w:bCs/>
          <w:color w:val="000000"/>
        </w:rPr>
        <w:t>6</w:t>
      </w:r>
    </w:p>
    <w:p w:rsidR="007F610B" w:rsidRPr="00114490" w:rsidRDefault="007F610B" w:rsidP="007F610B">
      <w:pPr>
        <w:ind w:left="1080"/>
        <w:rPr>
          <w:bCs/>
          <w:color w:val="000000"/>
        </w:rPr>
      </w:pPr>
      <w:r w:rsidRPr="00114490">
        <w:rPr>
          <w:bCs/>
          <w:color w:val="000000"/>
        </w:rPr>
        <w:t>1.3. Планируемые результаты</w:t>
      </w:r>
      <w:r w:rsidR="001976F9">
        <w:rPr>
          <w:bCs/>
          <w:color w:val="000000"/>
        </w:rPr>
        <w:t>………………………………………………….</w:t>
      </w:r>
      <w:r w:rsidR="009B10FA">
        <w:rPr>
          <w:bCs/>
          <w:color w:val="000000"/>
        </w:rPr>
        <w:t>7</w:t>
      </w:r>
    </w:p>
    <w:p w:rsidR="007F610B" w:rsidRPr="00114490" w:rsidRDefault="007F610B" w:rsidP="007F610B">
      <w:pPr>
        <w:ind w:left="1080"/>
        <w:rPr>
          <w:bCs/>
          <w:color w:val="000000"/>
        </w:rPr>
      </w:pPr>
      <w:r w:rsidRPr="00114490">
        <w:rPr>
          <w:bCs/>
          <w:color w:val="000000"/>
        </w:rPr>
        <w:t>1.4. Содержание программы:</w:t>
      </w:r>
      <w:r w:rsidR="00B349B9" w:rsidRPr="00114490">
        <w:rPr>
          <w:bCs/>
          <w:color w:val="000000"/>
        </w:rPr>
        <w:t>………………………………</w:t>
      </w:r>
      <w:r w:rsidR="00A74406">
        <w:rPr>
          <w:bCs/>
          <w:color w:val="000000"/>
        </w:rPr>
        <w:t>…………………..</w:t>
      </w:r>
      <w:r w:rsidR="009B10FA">
        <w:rPr>
          <w:bCs/>
          <w:color w:val="000000"/>
        </w:rPr>
        <w:t>8</w:t>
      </w:r>
    </w:p>
    <w:p w:rsidR="007F610B" w:rsidRPr="00114490" w:rsidRDefault="007F610B" w:rsidP="007F610B">
      <w:pPr>
        <w:ind w:left="1080"/>
        <w:rPr>
          <w:bCs/>
          <w:color w:val="000000"/>
        </w:rPr>
      </w:pPr>
      <w:r w:rsidRPr="00114490">
        <w:rPr>
          <w:bCs/>
          <w:color w:val="000000"/>
        </w:rPr>
        <w:t xml:space="preserve">       Учебный план</w:t>
      </w:r>
      <w:r w:rsidR="00A74406">
        <w:rPr>
          <w:bCs/>
          <w:color w:val="000000"/>
        </w:rPr>
        <w:t>………………………………………………………………</w:t>
      </w:r>
      <w:r w:rsidR="009B10FA">
        <w:rPr>
          <w:bCs/>
          <w:color w:val="000000"/>
        </w:rPr>
        <w:t>8</w:t>
      </w:r>
    </w:p>
    <w:p w:rsidR="007F610B" w:rsidRPr="00114490" w:rsidRDefault="007F610B" w:rsidP="007F610B">
      <w:pPr>
        <w:ind w:left="1080"/>
        <w:rPr>
          <w:bCs/>
          <w:color w:val="000000"/>
        </w:rPr>
      </w:pPr>
      <w:r w:rsidRPr="00114490">
        <w:rPr>
          <w:bCs/>
          <w:color w:val="000000"/>
        </w:rPr>
        <w:t xml:space="preserve">       Содержание </w:t>
      </w:r>
      <w:r w:rsidR="00DC3A9C" w:rsidRPr="00114490">
        <w:rPr>
          <w:bCs/>
          <w:color w:val="000000"/>
        </w:rPr>
        <w:t>учебного плана.</w:t>
      </w:r>
      <w:r w:rsidR="00A74406">
        <w:rPr>
          <w:bCs/>
          <w:color w:val="000000"/>
        </w:rPr>
        <w:t>……………………………………………</w:t>
      </w:r>
      <w:r w:rsidR="004233E9">
        <w:rPr>
          <w:bCs/>
          <w:color w:val="000000"/>
        </w:rPr>
        <w:t>.</w:t>
      </w:r>
      <w:r w:rsidR="00A74406">
        <w:rPr>
          <w:bCs/>
          <w:color w:val="000000"/>
        </w:rPr>
        <w:t>.</w:t>
      </w:r>
      <w:r w:rsidR="004233E9">
        <w:rPr>
          <w:bCs/>
          <w:color w:val="000000"/>
        </w:rPr>
        <w:t>.9</w:t>
      </w:r>
    </w:p>
    <w:p w:rsidR="007F610B" w:rsidRPr="00114490" w:rsidRDefault="007F610B" w:rsidP="007F610B">
      <w:pPr>
        <w:ind w:left="1080"/>
        <w:rPr>
          <w:bCs/>
          <w:color w:val="000000"/>
        </w:rPr>
      </w:pPr>
      <w:r w:rsidRPr="00114490">
        <w:rPr>
          <w:bCs/>
          <w:color w:val="000000"/>
        </w:rPr>
        <w:t>1.5. Формы аттестации и их периодичность</w:t>
      </w:r>
      <w:r w:rsidR="00E569DE">
        <w:rPr>
          <w:bCs/>
          <w:color w:val="000000"/>
        </w:rPr>
        <w:t>………………………………...1</w:t>
      </w:r>
      <w:r w:rsidR="009B10FA">
        <w:rPr>
          <w:bCs/>
          <w:color w:val="000000"/>
        </w:rPr>
        <w:t>0</w:t>
      </w:r>
    </w:p>
    <w:p w:rsidR="007F610B" w:rsidRPr="00114490" w:rsidRDefault="007F610B" w:rsidP="007F610B">
      <w:pPr>
        <w:numPr>
          <w:ilvl w:val="0"/>
          <w:numId w:val="1"/>
        </w:numPr>
        <w:rPr>
          <w:b/>
          <w:bCs/>
          <w:color w:val="000000"/>
        </w:rPr>
      </w:pPr>
      <w:r w:rsidRPr="00114490">
        <w:rPr>
          <w:b/>
          <w:bCs/>
          <w:color w:val="000000"/>
        </w:rPr>
        <w:t>«Комплекс организационно-педагогических условий»</w:t>
      </w:r>
      <w:r w:rsidR="0017509E" w:rsidRPr="00114490">
        <w:rPr>
          <w:b/>
          <w:bCs/>
          <w:color w:val="000000"/>
        </w:rPr>
        <w:t>..</w:t>
      </w:r>
      <w:r w:rsidR="005B031B">
        <w:rPr>
          <w:b/>
          <w:bCs/>
          <w:color w:val="000000"/>
        </w:rPr>
        <w:t>……………….1</w:t>
      </w:r>
      <w:r w:rsidR="009B10FA">
        <w:rPr>
          <w:b/>
          <w:bCs/>
          <w:color w:val="000000"/>
        </w:rPr>
        <w:t>1</w:t>
      </w:r>
    </w:p>
    <w:p w:rsidR="007F610B" w:rsidRPr="00114490" w:rsidRDefault="007F610B" w:rsidP="007F610B">
      <w:r w:rsidRPr="00114490">
        <w:t xml:space="preserve">                  2.1. Методическое обеспечение программы</w:t>
      </w:r>
      <w:r w:rsidR="005B031B">
        <w:t>………………………………...1</w:t>
      </w:r>
      <w:r w:rsidR="009B10FA">
        <w:t>1</w:t>
      </w:r>
    </w:p>
    <w:p w:rsidR="007F610B" w:rsidRPr="00114490" w:rsidRDefault="007F610B" w:rsidP="007F610B">
      <w:r w:rsidRPr="00114490">
        <w:t xml:space="preserve">                  2.2. Условия реализации программы</w:t>
      </w:r>
      <w:r w:rsidR="00EA0412">
        <w:t>………………………………………...</w:t>
      </w:r>
      <w:r w:rsidR="009B10FA">
        <w:t>18</w:t>
      </w:r>
    </w:p>
    <w:p w:rsidR="007F610B" w:rsidRPr="00114490" w:rsidRDefault="007F610B" w:rsidP="007F610B">
      <w:r w:rsidRPr="00114490">
        <w:t xml:space="preserve">                  2.3. Оценочные материалы</w:t>
      </w:r>
      <w:r w:rsidR="007F6DB1">
        <w:t>…</w:t>
      </w:r>
      <w:r w:rsidR="009B10FA">
        <w:t>…</w:t>
      </w:r>
      <w:r w:rsidR="007F6DB1">
        <w:t>………………………………………………</w:t>
      </w:r>
      <w:r w:rsidR="009B10FA">
        <w:t>18</w:t>
      </w:r>
    </w:p>
    <w:p w:rsidR="007F610B" w:rsidRPr="00114490" w:rsidRDefault="007F610B" w:rsidP="007F610B">
      <w:r w:rsidRPr="00114490">
        <w:t xml:space="preserve">                  2.4.</w:t>
      </w:r>
      <w:r w:rsidR="0017509E" w:rsidRPr="00114490">
        <w:t xml:space="preserve"> Список ли</w:t>
      </w:r>
      <w:r w:rsidR="002D4BF8">
        <w:t>тературы……………………………………………………….</w:t>
      </w:r>
      <w:r w:rsidR="009B10FA">
        <w:t>20</w:t>
      </w:r>
      <w:r w:rsidRPr="00114490">
        <w:t xml:space="preserve">   </w:t>
      </w:r>
    </w:p>
    <w:p w:rsidR="007F610B" w:rsidRPr="00114490" w:rsidRDefault="007F610B" w:rsidP="007F610B">
      <w:pPr>
        <w:rPr>
          <w:b/>
        </w:rPr>
      </w:pPr>
    </w:p>
    <w:p w:rsidR="007F610B" w:rsidRPr="00114490" w:rsidRDefault="007F610B" w:rsidP="007F610B">
      <w:pPr>
        <w:rPr>
          <w:b/>
        </w:rPr>
      </w:pPr>
      <w:r w:rsidRPr="00114490">
        <w:rPr>
          <w:b/>
        </w:rPr>
        <w:t>Методический кейс.</w:t>
      </w:r>
    </w:p>
    <w:p w:rsidR="007F610B" w:rsidRPr="00114490" w:rsidRDefault="0017509E" w:rsidP="007F610B">
      <w:r w:rsidRPr="00114490">
        <w:t>Приложение №1 Календарный учебный график</w:t>
      </w:r>
      <w:r w:rsidR="00B349B9" w:rsidRPr="00114490">
        <w:t>………</w:t>
      </w:r>
      <w:r w:rsidRPr="00114490">
        <w:t>…</w:t>
      </w:r>
      <w:r w:rsidR="00B349B9" w:rsidRPr="00114490">
        <w:t>…………………………</w:t>
      </w:r>
      <w:r w:rsidRPr="00114490">
        <w:t>…</w:t>
      </w:r>
      <w:r w:rsidR="005E2C08">
        <w:t>..</w:t>
      </w:r>
      <w:r w:rsidR="009B10FA">
        <w:t>21</w:t>
      </w:r>
    </w:p>
    <w:p w:rsidR="007F610B" w:rsidRPr="00114490" w:rsidRDefault="007F610B" w:rsidP="007F610B"/>
    <w:p w:rsidR="007F610B" w:rsidRPr="00114490" w:rsidRDefault="007F610B" w:rsidP="007F610B">
      <w:pPr>
        <w:ind w:left="360"/>
        <w:jc w:val="center"/>
        <w:rPr>
          <w:b/>
          <w:bCs/>
          <w:i/>
          <w:color w:val="000000"/>
        </w:rPr>
      </w:pPr>
    </w:p>
    <w:p w:rsidR="007F610B" w:rsidRPr="00114490" w:rsidRDefault="007F610B" w:rsidP="007F610B">
      <w:pPr>
        <w:ind w:left="360"/>
        <w:jc w:val="center"/>
        <w:rPr>
          <w:b/>
          <w:bCs/>
          <w:i/>
          <w:color w:val="000000"/>
        </w:rPr>
      </w:pPr>
    </w:p>
    <w:p w:rsidR="007F610B" w:rsidRPr="00114490" w:rsidRDefault="007F610B" w:rsidP="007F610B">
      <w:pPr>
        <w:ind w:left="360"/>
        <w:jc w:val="center"/>
        <w:rPr>
          <w:b/>
          <w:bCs/>
          <w:i/>
          <w:color w:val="000000"/>
        </w:rPr>
      </w:pPr>
    </w:p>
    <w:p w:rsidR="007F610B" w:rsidRPr="00114490" w:rsidRDefault="007F610B" w:rsidP="007F610B"/>
    <w:p w:rsidR="007F610B" w:rsidRPr="00114490" w:rsidRDefault="007F610B" w:rsidP="007F610B"/>
    <w:p w:rsidR="007F610B" w:rsidRPr="00114490" w:rsidRDefault="007F610B" w:rsidP="007F610B"/>
    <w:p w:rsidR="007F610B" w:rsidRPr="00114490" w:rsidRDefault="007F610B" w:rsidP="007F610B"/>
    <w:p w:rsidR="00C34AD9" w:rsidRPr="00114490" w:rsidRDefault="00C34AD9" w:rsidP="007F610B"/>
    <w:p w:rsidR="00C34AD9" w:rsidRPr="00114490" w:rsidRDefault="00C34AD9" w:rsidP="007F610B"/>
    <w:p w:rsidR="00C34AD9" w:rsidRPr="00114490" w:rsidRDefault="00C34AD9" w:rsidP="007F610B"/>
    <w:p w:rsidR="00C34AD9" w:rsidRPr="00114490" w:rsidRDefault="00C34AD9" w:rsidP="007F610B"/>
    <w:p w:rsidR="00C34AD9" w:rsidRPr="00114490" w:rsidRDefault="00C34AD9" w:rsidP="007F610B"/>
    <w:p w:rsidR="00C34AD9" w:rsidRPr="00114490" w:rsidRDefault="00C34AD9" w:rsidP="007F610B"/>
    <w:p w:rsidR="00C34AD9" w:rsidRPr="00114490" w:rsidRDefault="00C34AD9" w:rsidP="007F610B"/>
    <w:p w:rsidR="00C34AD9" w:rsidRPr="00114490" w:rsidRDefault="00C34AD9" w:rsidP="007F610B"/>
    <w:p w:rsidR="00C34AD9" w:rsidRPr="00114490" w:rsidRDefault="00C34AD9" w:rsidP="007F610B"/>
    <w:p w:rsidR="00C34AD9" w:rsidRPr="00114490" w:rsidRDefault="00C34AD9" w:rsidP="007F610B"/>
    <w:p w:rsidR="007F610B" w:rsidRPr="00114490" w:rsidRDefault="007F610B" w:rsidP="007F610B"/>
    <w:p w:rsidR="007F610B" w:rsidRPr="00114490" w:rsidRDefault="007F610B" w:rsidP="007F610B"/>
    <w:p w:rsidR="007F610B" w:rsidRPr="00114490" w:rsidRDefault="007F610B" w:rsidP="007F610B"/>
    <w:p w:rsidR="007F610B" w:rsidRPr="00114490" w:rsidRDefault="007F610B" w:rsidP="007F610B"/>
    <w:p w:rsidR="007F610B" w:rsidRPr="00114490" w:rsidRDefault="007F610B" w:rsidP="007F610B"/>
    <w:p w:rsidR="007F610B" w:rsidRPr="00114490" w:rsidRDefault="007F610B" w:rsidP="007F610B"/>
    <w:p w:rsidR="007F610B" w:rsidRPr="00114490" w:rsidRDefault="007F610B" w:rsidP="007F610B"/>
    <w:p w:rsidR="007F610B" w:rsidRPr="00114490" w:rsidRDefault="007F610B" w:rsidP="007F610B"/>
    <w:p w:rsidR="007F610B" w:rsidRPr="00114490" w:rsidRDefault="007F610B" w:rsidP="007F610B"/>
    <w:p w:rsidR="007F610B" w:rsidRPr="00114490" w:rsidRDefault="007F610B" w:rsidP="007F610B"/>
    <w:p w:rsidR="00C3458A" w:rsidRDefault="00C3458A">
      <w:pPr>
        <w:suppressAutoHyphens w:val="0"/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C34AD9" w:rsidRPr="00114490" w:rsidRDefault="00C34AD9" w:rsidP="00071871">
      <w:pPr>
        <w:shd w:val="clear" w:color="auto" w:fill="FFFFFF"/>
        <w:spacing w:line="360" w:lineRule="auto"/>
        <w:ind w:firstLine="709"/>
        <w:jc w:val="center"/>
        <w:rPr>
          <w:b/>
          <w:bCs/>
          <w:color w:val="323232"/>
        </w:rPr>
      </w:pPr>
      <w:r w:rsidRPr="00114490">
        <w:rPr>
          <w:b/>
          <w:bCs/>
          <w:color w:val="000000"/>
        </w:rPr>
        <w:lastRenderedPageBreak/>
        <w:t>1.«Комплекс основных характеристик дополнительной общеобразовательной программы</w:t>
      </w:r>
      <w:r w:rsidR="009B10FA">
        <w:rPr>
          <w:b/>
          <w:bCs/>
          <w:color w:val="000000"/>
        </w:rPr>
        <w:t xml:space="preserve"> «Грация</w:t>
      </w:r>
      <w:r w:rsidRPr="00114490">
        <w:rPr>
          <w:b/>
          <w:bCs/>
          <w:color w:val="000000"/>
        </w:rPr>
        <w:t>»</w:t>
      </w:r>
    </w:p>
    <w:p w:rsidR="00C34AD9" w:rsidRPr="00E44ABA" w:rsidRDefault="00C34AD9" w:rsidP="00071871">
      <w:pPr>
        <w:shd w:val="clear" w:color="auto" w:fill="FFFFFF"/>
        <w:spacing w:line="360" w:lineRule="auto"/>
        <w:ind w:firstLine="709"/>
        <w:jc w:val="center"/>
        <w:rPr>
          <w:b/>
          <w:bCs/>
        </w:rPr>
      </w:pPr>
      <w:r w:rsidRPr="00E44ABA">
        <w:rPr>
          <w:b/>
          <w:bCs/>
        </w:rPr>
        <w:t>1.1.Пояснительная записка</w:t>
      </w:r>
    </w:p>
    <w:p w:rsidR="00C34AD9" w:rsidRPr="00EA0911" w:rsidRDefault="00C34AD9" w:rsidP="007D3968">
      <w:pPr>
        <w:shd w:val="clear" w:color="auto" w:fill="FFFFFF"/>
        <w:spacing w:line="360" w:lineRule="auto"/>
        <w:ind w:firstLine="709"/>
        <w:jc w:val="both"/>
      </w:pPr>
      <w:r w:rsidRPr="00EA0911">
        <w:rPr>
          <w:rStyle w:val="apple-style-span"/>
        </w:rPr>
        <w:t>В России художественная гимнастика небезосновательно считается одним из популярнейших видов спорта.</w:t>
      </w:r>
      <w:r w:rsidRPr="00EA0911">
        <w:t xml:space="preserve"> </w:t>
      </w:r>
      <w:r w:rsidRPr="00EA0911">
        <w:rPr>
          <w:rStyle w:val="apple-style-span"/>
        </w:rPr>
        <w:t xml:space="preserve">Со словом гимнастика связывают понятие красивого и стройного тела, крепких мышц, грациозных движений. </w:t>
      </w:r>
      <w:r w:rsidRPr="00EA0911">
        <w:t xml:space="preserve">Искусство танца – это передача образа посредством движений тела и мимики. </w:t>
      </w:r>
    </w:p>
    <w:p w:rsidR="00C34AD9" w:rsidRPr="00EA0911" w:rsidRDefault="00C34AD9" w:rsidP="00EA0911">
      <w:pPr>
        <w:shd w:val="clear" w:color="auto" w:fill="FFFFFF"/>
        <w:spacing w:line="360" w:lineRule="auto"/>
        <w:ind w:firstLine="709"/>
        <w:jc w:val="both"/>
      </w:pPr>
      <w:r w:rsidRPr="00EA0911">
        <w:t xml:space="preserve">Дополнительная </w:t>
      </w:r>
      <w:r w:rsidR="00DA126A" w:rsidRPr="00EA0911">
        <w:t>обще</w:t>
      </w:r>
      <w:r w:rsidRPr="00EA0911">
        <w:t xml:space="preserve">образовательная </w:t>
      </w:r>
      <w:r w:rsidR="00DA126A" w:rsidRPr="00EA0911">
        <w:t xml:space="preserve">общеразвивающая </w:t>
      </w:r>
      <w:r w:rsidRPr="00EA0911">
        <w:t xml:space="preserve">программа </w:t>
      </w:r>
      <w:r w:rsidR="00DA126A" w:rsidRPr="00EA0911">
        <w:t>спортивного объединения «Грация» (далее - Программа)</w:t>
      </w:r>
      <w:r w:rsidRPr="00EA0911">
        <w:t xml:space="preserve"> является программой физкультурно-спортивной направленности.</w:t>
      </w:r>
    </w:p>
    <w:p w:rsidR="00EA0911" w:rsidRPr="00EA0911" w:rsidRDefault="00EA0911" w:rsidP="00EA0911">
      <w:pPr>
        <w:shd w:val="clear" w:color="auto" w:fill="FFFFFF"/>
        <w:spacing w:line="360" w:lineRule="auto"/>
        <w:ind w:firstLine="709"/>
        <w:jc w:val="both"/>
        <w:rPr>
          <w:rFonts w:eastAsia="Calibri"/>
        </w:rPr>
      </w:pPr>
      <w:r w:rsidRPr="00EA0911">
        <w:rPr>
          <w:rFonts w:eastAsia="Calibri"/>
        </w:rPr>
        <w:t>Программа разработана на основе нормативно-правовых документов:</w:t>
      </w:r>
    </w:p>
    <w:p w:rsidR="00EA0911" w:rsidRPr="00EA0911" w:rsidRDefault="00EA0911" w:rsidP="00EA0911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911">
        <w:rPr>
          <w:rFonts w:ascii="Times New Roman" w:hAnsi="Times New Roman" w:cs="Times New Roman"/>
          <w:sz w:val="24"/>
          <w:szCs w:val="24"/>
        </w:rPr>
        <w:t>Федеральным законом «Об образовании  Российской  Федерации»  (от 29.12.2012 г. № 273 –ФЗ);</w:t>
      </w:r>
    </w:p>
    <w:p w:rsidR="00EA0911" w:rsidRPr="00EA0911" w:rsidRDefault="00EA0911" w:rsidP="00EA0911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911"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детей до 2030 года (Распоряжение Правительства РФ от 31марта 2022 г.  № 678-р);</w:t>
      </w:r>
    </w:p>
    <w:p w:rsidR="00EA0911" w:rsidRPr="00EA0911" w:rsidRDefault="00EA0911" w:rsidP="00EA0911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911"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детей Саратовской области на 2022 - 2030 годы (Приказ МО Саратовской области от 08.02.2022г. № 141);</w:t>
      </w:r>
    </w:p>
    <w:p w:rsidR="00EA0911" w:rsidRPr="00EA0911" w:rsidRDefault="00EA0911" w:rsidP="00EA0911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911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A0911" w:rsidRPr="00EA0911" w:rsidRDefault="00EA0911" w:rsidP="00EA0911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911">
        <w:rPr>
          <w:rFonts w:ascii="Times New Roman" w:hAnsi="Times New Roman" w:cs="Times New Roman"/>
          <w:sz w:val="24"/>
          <w:szCs w:val="24"/>
        </w:rPr>
        <w:t>Санитарными правилами СП2.4.3648-20 «Санитарно-эпидемиологические к организациям воспитания и обучения, отдыха и оздоровления детей и молодёжи». Утверждены Постановлением Главного Государственного санитарного врача РФ от 28.09.2020;</w:t>
      </w:r>
    </w:p>
    <w:p w:rsidR="00EA0911" w:rsidRPr="00EA0911" w:rsidRDefault="00EA0911" w:rsidP="00EA0911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911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3 сентября 2019 года №467 «Об утверждении Целевой модели развития региональных систем дополнительного образования детей»;</w:t>
      </w:r>
    </w:p>
    <w:p w:rsidR="00EA0911" w:rsidRPr="00EA0911" w:rsidRDefault="00EA0911" w:rsidP="00EA0911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91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A0911" w:rsidRPr="00EA0911" w:rsidRDefault="00EA0911" w:rsidP="00EA0911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911">
        <w:rPr>
          <w:rFonts w:ascii="Times New Roman" w:hAnsi="Times New Roman" w:cs="Times New Roman"/>
          <w:sz w:val="24"/>
          <w:szCs w:val="24"/>
        </w:rPr>
        <w:t>Письмом Минобрнауки РФ от 28.08.2015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</w:t>
      </w:r>
    </w:p>
    <w:p w:rsidR="00EA0911" w:rsidRPr="00EA0911" w:rsidRDefault="00EA0911" w:rsidP="00EA0911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911">
        <w:rPr>
          <w:rFonts w:ascii="Times New Roman" w:hAnsi="Times New Roman" w:cs="Times New Roman"/>
          <w:sz w:val="24"/>
          <w:szCs w:val="24"/>
        </w:rPr>
        <w:lastRenderedPageBreak/>
        <w:t>Правилами ПФДО (Приказ «Об утверждении Правил персонифицированного финансирования дополнительного образования в Саратовской области» от 21.05.2019г.  №1077, п.51.).</w:t>
      </w:r>
    </w:p>
    <w:p w:rsidR="00C34AD9" w:rsidRPr="00EA0911" w:rsidRDefault="002E7DFE" w:rsidP="00EA0911">
      <w:pPr>
        <w:shd w:val="clear" w:color="auto" w:fill="FFFFFF"/>
        <w:spacing w:line="360" w:lineRule="auto"/>
        <w:ind w:firstLine="709"/>
        <w:jc w:val="both"/>
      </w:pPr>
      <w:r w:rsidRPr="00EA0911">
        <w:t>П</w:t>
      </w:r>
      <w:r w:rsidR="00C34AD9" w:rsidRPr="00EA0911">
        <w:t>рограмма опирается на основную идею педагогической деятельности – социализация личности ребенка посредством гармоничного развития занимающихся, всестороннего совершенствования их двигательных способностей, укрепления здоровья, обеспечения творческого долголетия, возможность самими обучающимися создавать танцевальные композиции в процессе изучения основ художественной гимнастики и направлений танцевального искусства.</w:t>
      </w:r>
    </w:p>
    <w:p w:rsidR="00C34AD9" w:rsidRPr="00EA0911" w:rsidRDefault="00C34AD9" w:rsidP="007D3968">
      <w:pPr>
        <w:shd w:val="clear" w:color="auto" w:fill="FFFFFF"/>
        <w:spacing w:line="360" w:lineRule="auto"/>
        <w:ind w:firstLine="709"/>
        <w:jc w:val="both"/>
      </w:pPr>
      <w:r w:rsidRPr="00EA0911">
        <w:rPr>
          <w:b/>
        </w:rPr>
        <w:t>Актуальностью</w:t>
      </w:r>
      <w:r w:rsidR="002E7DFE" w:rsidRPr="00EA0911">
        <w:t xml:space="preserve"> П</w:t>
      </w:r>
      <w:r w:rsidRPr="00EA0911">
        <w:t>рограммы является</w:t>
      </w:r>
      <w:r w:rsidR="00111247" w:rsidRPr="00EA0911">
        <w:t xml:space="preserve"> внедрение художественной гимнастики как средство физического воспитания девочек. Оптимизация процесса</w:t>
      </w:r>
      <w:r w:rsidR="00E55822" w:rsidRPr="00EA0911">
        <w:t>,</w:t>
      </w:r>
      <w:r w:rsidR="00111247" w:rsidRPr="00EA0911">
        <w:t xml:space="preserve"> выявлени</w:t>
      </w:r>
      <w:r w:rsidR="00E55822" w:rsidRPr="00EA0911">
        <w:t>е</w:t>
      </w:r>
      <w:r w:rsidR="00111247" w:rsidRPr="00EA0911">
        <w:t xml:space="preserve"> наиболее талантливых гимнасток</w:t>
      </w:r>
      <w:r w:rsidR="00E55822" w:rsidRPr="00EA0911">
        <w:t>,</w:t>
      </w:r>
      <w:r w:rsidR="00071871" w:rsidRPr="00EA0911">
        <w:t xml:space="preserve"> </w:t>
      </w:r>
      <w:r w:rsidR="00E55822" w:rsidRPr="00EA0911">
        <w:t>применение на занятиях студии спортивной хореографии здоровьесберегающих технологий.</w:t>
      </w:r>
      <w:r w:rsidRPr="00EA0911">
        <w:t xml:space="preserve">  </w:t>
      </w:r>
    </w:p>
    <w:p w:rsidR="00EB008D" w:rsidRPr="00EA0911" w:rsidRDefault="00C34AD9" w:rsidP="007D3968">
      <w:pPr>
        <w:shd w:val="clear" w:color="auto" w:fill="FFFFFF"/>
        <w:spacing w:line="360" w:lineRule="auto"/>
        <w:ind w:firstLine="709"/>
        <w:jc w:val="both"/>
      </w:pPr>
      <w:r w:rsidRPr="00EA0911">
        <w:rPr>
          <w:b/>
        </w:rPr>
        <w:t xml:space="preserve">Отличительная особенность </w:t>
      </w:r>
      <w:r w:rsidR="00E50A44" w:rsidRPr="00EA0911">
        <w:t>П</w:t>
      </w:r>
      <w:r w:rsidRPr="00EA0911">
        <w:t>рограммы заключается во взаимодействии художественной гимнастики и хореографии. Хореография, в которой важное место занимает место и музыка, что способствует развитию координации движений, раскрепощенности, эмоциональности, совершенствованию двигательных качеств. Музыкальное сопровождение занятий развивает музыкальный слух, чувство ритма, учит согласовывать движение с музыкой и в конечном итоге развивает интеллектуальные способности. Художественная гимнастика улучшает функциональное состояние организма. Гимнастические упражнения оказывают благотворное влияние на центральную нервную систему и на обмен веществ, мышцы становятся более сильными и эластичными и могут выполнять большую физическую работу, укрепляется сердечно-сосудистая и дыхательная системы, опорно-двигательный аппарат, улучшается работа внутренних органов, вследствие чего повышается общая работоспособность и стойкость организма к неблагоприятным влияниям внешней среды.</w:t>
      </w:r>
    </w:p>
    <w:p w:rsidR="00272200" w:rsidRPr="00EA0911" w:rsidRDefault="00272200" w:rsidP="007D3968">
      <w:pPr>
        <w:shd w:val="clear" w:color="auto" w:fill="FFFFFF"/>
        <w:spacing w:line="360" w:lineRule="auto"/>
        <w:ind w:firstLine="709"/>
        <w:jc w:val="both"/>
      </w:pPr>
      <w:r w:rsidRPr="00EA0911">
        <w:rPr>
          <w:b/>
        </w:rPr>
        <w:t>Адресат программы.</w:t>
      </w:r>
    </w:p>
    <w:p w:rsidR="00EB008D" w:rsidRPr="00EA0911" w:rsidRDefault="00E50A44" w:rsidP="007D3968">
      <w:pPr>
        <w:pStyle w:val="Style6"/>
        <w:spacing w:line="360" w:lineRule="auto"/>
        <w:ind w:firstLine="709"/>
      </w:pPr>
      <w:r w:rsidRPr="00EA0911">
        <w:t>П</w:t>
      </w:r>
      <w:r w:rsidR="00EB008D" w:rsidRPr="00EA0911">
        <w:t xml:space="preserve">рограмма рассчитана на детей и подростков от </w:t>
      </w:r>
      <w:r w:rsidR="002B666B" w:rsidRPr="00EA0911">
        <w:t>7</w:t>
      </w:r>
      <w:r w:rsidR="00EB008D" w:rsidRPr="00EA0911">
        <w:t xml:space="preserve"> до 1</w:t>
      </w:r>
      <w:r w:rsidR="002B666B" w:rsidRPr="00EA0911">
        <w:t>2</w:t>
      </w:r>
      <w:r w:rsidR="00EB008D" w:rsidRPr="00EA0911">
        <w:t xml:space="preserve"> лет.</w:t>
      </w:r>
    </w:p>
    <w:p w:rsidR="00272200" w:rsidRPr="00EA0911" w:rsidRDefault="00DA126A" w:rsidP="007D3968">
      <w:pPr>
        <w:shd w:val="clear" w:color="auto" w:fill="FFFFFF"/>
        <w:spacing w:line="360" w:lineRule="auto"/>
        <w:ind w:firstLine="709"/>
        <w:jc w:val="both"/>
      </w:pPr>
      <w:r w:rsidRPr="00EA0911">
        <w:t>Д</w:t>
      </w:r>
      <w:r w:rsidR="00272200" w:rsidRPr="00EA0911">
        <w:t>ети овладевают теоретическими знаниями в хореографии, гимнастике и приобретают элементарные практические навыки выполнения общефизических упражнений, упражнений ритмической гимнастики и акробатики.</w:t>
      </w:r>
    </w:p>
    <w:p w:rsidR="00EB008D" w:rsidRPr="00EA0911" w:rsidRDefault="0083419B" w:rsidP="007D3968">
      <w:pPr>
        <w:pStyle w:val="a6"/>
        <w:spacing w:before="0" w:after="0" w:line="360" w:lineRule="auto"/>
        <w:ind w:firstLine="709"/>
        <w:jc w:val="both"/>
      </w:pPr>
      <w:r w:rsidRPr="00EA0911">
        <w:rPr>
          <w:b/>
        </w:rPr>
        <w:t>Возрастные особенности</w:t>
      </w:r>
      <w:r w:rsidR="00EB008D" w:rsidRPr="00EA0911">
        <w:rPr>
          <w:b/>
        </w:rPr>
        <w:t xml:space="preserve"> детей от </w:t>
      </w:r>
      <w:r w:rsidR="002B666B" w:rsidRPr="00EA0911">
        <w:rPr>
          <w:b/>
        </w:rPr>
        <w:t>7</w:t>
      </w:r>
      <w:r w:rsidR="00EB008D" w:rsidRPr="00EA0911">
        <w:rPr>
          <w:b/>
        </w:rPr>
        <w:t xml:space="preserve"> до 8 лет</w:t>
      </w:r>
      <w:r w:rsidR="00EB008D" w:rsidRPr="00EA0911">
        <w:t xml:space="preserve">. В младшем школьном возрасте появляются такие психические новообразования, как произвольность деятельности, навыки волевой регуляции. Ребенок овладевает способностью контролировать свои действия, планирует их, поэтому деятельность становится целенаправленной. В процессе </w:t>
      </w:r>
      <w:r w:rsidR="00EB008D" w:rsidRPr="00EA0911">
        <w:lastRenderedPageBreak/>
        <w:t xml:space="preserve">обучения все больше психических новообразований отмечается в развитии познавательных процессов. Расширяется объем внимания, способность к его концентрации и распределению; более точным, полным и дифференциальным становится восприятие, формируется воображение. Важным новообразованием является способность ребенка пользоваться приемами запоминания. </w:t>
      </w:r>
    </w:p>
    <w:p w:rsidR="00272200" w:rsidRPr="00EA0911" w:rsidRDefault="00071871" w:rsidP="00071871">
      <w:pPr>
        <w:pStyle w:val="a6"/>
        <w:spacing w:before="0" w:after="0" w:line="360" w:lineRule="auto"/>
        <w:ind w:firstLine="709"/>
        <w:jc w:val="both"/>
        <w:rPr>
          <w:b/>
        </w:rPr>
      </w:pPr>
      <w:r w:rsidRPr="00EA0911">
        <w:rPr>
          <w:b/>
        </w:rPr>
        <w:t xml:space="preserve">Возрастные особенности детей от </w:t>
      </w:r>
      <w:r w:rsidR="005E400C" w:rsidRPr="00EA0911">
        <w:rPr>
          <w:b/>
        </w:rPr>
        <w:t>9</w:t>
      </w:r>
      <w:r w:rsidRPr="00EA0911">
        <w:rPr>
          <w:b/>
        </w:rPr>
        <w:t xml:space="preserve"> до 12 лет. </w:t>
      </w:r>
      <w:r w:rsidR="00272200" w:rsidRPr="00EA0911">
        <w:t>Девочки успешно решают новые разнообразные задачи, раскрывают свои творческие возможности, артистичность. Происходит переход от способности самостоятельно решать задачи к самостоятельному принятию решения и многократному повторению двигательного действия.</w:t>
      </w:r>
    </w:p>
    <w:p w:rsidR="00560BF4" w:rsidRPr="00E44ABA" w:rsidRDefault="00560BF4" w:rsidP="007D3968">
      <w:pPr>
        <w:spacing w:line="360" w:lineRule="auto"/>
        <w:ind w:firstLine="709"/>
        <w:jc w:val="both"/>
        <w:rPr>
          <w:b/>
          <w:shd w:val="clear" w:color="auto" w:fill="FFFFFF"/>
        </w:rPr>
      </w:pPr>
      <w:r w:rsidRPr="00E44ABA">
        <w:rPr>
          <w:b/>
          <w:shd w:val="clear" w:color="auto" w:fill="FFFFFF"/>
        </w:rPr>
        <w:t>Сроки освоения программы.</w:t>
      </w:r>
    </w:p>
    <w:p w:rsidR="00560BF4" w:rsidRPr="00E44ABA" w:rsidRDefault="00560BF4" w:rsidP="007D3968">
      <w:pPr>
        <w:spacing w:line="360" w:lineRule="auto"/>
        <w:ind w:firstLine="709"/>
        <w:jc w:val="both"/>
        <w:rPr>
          <w:shd w:val="clear" w:color="auto" w:fill="FFFFFF"/>
        </w:rPr>
      </w:pPr>
      <w:r w:rsidRPr="00E44ABA">
        <w:rPr>
          <w:shd w:val="clear" w:color="auto" w:fill="FFFFFF"/>
        </w:rPr>
        <w:t xml:space="preserve">Программа рассчитана на </w:t>
      </w:r>
      <w:r w:rsidR="004E22ED" w:rsidRPr="00E44ABA">
        <w:rPr>
          <w:shd w:val="clear" w:color="auto" w:fill="FFFFFF"/>
        </w:rPr>
        <w:t>9</w:t>
      </w:r>
      <w:r w:rsidR="000F6F35" w:rsidRPr="00E44ABA">
        <w:rPr>
          <w:shd w:val="clear" w:color="auto" w:fill="FFFFFF"/>
        </w:rPr>
        <w:t xml:space="preserve"> месяцев</w:t>
      </w:r>
      <w:r w:rsidRPr="00E44ABA">
        <w:rPr>
          <w:shd w:val="clear" w:color="auto" w:fill="FFFFFF"/>
        </w:rPr>
        <w:t xml:space="preserve">. </w:t>
      </w:r>
    </w:p>
    <w:p w:rsidR="002B666B" w:rsidRPr="00E44ABA" w:rsidRDefault="004E22ED" w:rsidP="007D3968">
      <w:pPr>
        <w:shd w:val="clear" w:color="auto" w:fill="FFFFFF"/>
        <w:spacing w:line="360" w:lineRule="auto"/>
        <w:ind w:firstLine="709"/>
        <w:jc w:val="both"/>
      </w:pPr>
      <w:r w:rsidRPr="00E44ABA">
        <w:t>группы</w:t>
      </w:r>
      <w:r w:rsidR="002B666B" w:rsidRPr="00E44ABA">
        <w:t xml:space="preserve"> -</w:t>
      </w:r>
      <w:r w:rsidR="00862D4C" w:rsidRPr="00E44ABA">
        <w:t xml:space="preserve"> </w:t>
      </w:r>
      <w:r w:rsidRPr="00E44ABA">
        <w:t>216</w:t>
      </w:r>
      <w:r w:rsidR="00560BF4" w:rsidRPr="00E44ABA">
        <w:t xml:space="preserve"> час</w:t>
      </w:r>
      <w:r w:rsidRPr="00E44ABA">
        <w:t>ов</w:t>
      </w:r>
      <w:r w:rsidR="00560BF4" w:rsidRPr="00E44ABA">
        <w:t xml:space="preserve"> в год</w:t>
      </w:r>
      <w:r w:rsidR="009B1603" w:rsidRPr="00E44ABA">
        <w:t>.</w:t>
      </w:r>
    </w:p>
    <w:p w:rsidR="00560BF4" w:rsidRPr="00E44ABA" w:rsidRDefault="002B666B" w:rsidP="007D3968">
      <w:pPr>
        <w:shd w:val="clear" w:color="auto" w:fill="FFFFFF"/>
        <w:spacing w:line="360" w:lineRule="auto"/>
        <w:ind w:firstLine="709"/>
        <w:jc w:val="both"/>
      </w:pPr>
      <w:r w:rsidRPr="00E44ABA">
        <w:t>групп</w:t>
      </w:r>
      <w:r w:rsidR="004E22ED" w:rsidRPr="00E44ABA">
        <w:t>ы</w:t>
      </w:r>
      <w:r w:rsidRPr="00E44ABA">
        <w:t xml:space="preserve"> -</w:t>
      </w:r>
      <w:r w:rsidR="00560BF4" w:rsidRPr="00E44ABA">
        <w:t xml:space="preserve"> </w:t>
      </w:r>
      <w:r w:rsidR="004E22ED" w:rsidRPr="00E44ABA">
        <w:t>144</w:t>
      </w:r>
      <w:r w:rsidRPr="00E44ABA">
        <w:t xml:space="preserve"> часа</w:t>
      </w:r>
      <w:r w:rsidR="00560BF4" w:rsidRPr="00E44ABA">
        <w:t xml:space="preserve"> в год</w:t>
      </w:r>
      <w:r w:rsidR="009B1603" w:rsidRPr="00E44ABA">
        <w:t>.</w:t>
      </w:r>
      <w:r w:rsidR="00560BF4" w:rsidRPr="00E44ABA">
        <w:t xml:space="preserve"> </w:t>
      </w:r>
    </w:p>
    <w:p w:rsidR="00560BF4" w:rsidRPr="00E44ABA" w:rsidRDefault="00560BF4" w:rsidP="007D3968">
      <w:pPr>
        <w:spacing w:line="360" w:lineRule="auto"/>
        <w:ind w:firstLine="709"/>
        <w:jc w:val="both"/>
        <w:rPr>
          <w:b/>
          <w:shd w:val="clear" w:color="auto" w:fill="FFFFFF"/>
        </w:rPr>
      </w:pPr>
      <w:r w:rsidRPr="00E44ABA">
        <w:rPr>
          <w:b/>
          <w:shd w:val="clear" w:color="auto" w:fill="FFFFFF"/>
        </w:rPr>
        <w:t>Режим занятий.</w:t>
      </w:r>
    </w:p>
    <w:p w:rsidR="00832BFE" w:rsidRPr="00E44ABA" w:rsidRDefault="000F6F35" w:rsidP="000F6F35">
      <w:pPr>
        <w:shd w:val="clear" w:color="auto" w:fill="FFFFFF"/>
        <w:spacing w:line="360" w:lineRule="auto"/>
        <w:ind w:left="709"/>
        <w:jc w:val="both"/>
      </w:pPr>
      <w:r w:rsidRPr="00E44ABA">
        <w:t>В группе</w:t>
      </w:r>
      <w:r w:rsidR="004E22ED" w:rsidRPr="00E44ABA">
        <w:t xml:space="preserve"> 216 часов обучения</w:t>
      </w:r>
      <w:r w:rsidRPr="00E44ABA">
        <w:t xml:space="preserve"> </w:t>
      </w:r>
      <w:r w:rsidRPr="00E44ABA">
        <w:rPr>
          <w:shd w:val="clear" w:color="auto" w:fill="FFFFFF"/>
        </w:rPr>
        <w:t>занятия проводятся 3 раза в неделю по 2 часа</w:t>
      </w:r>
      <w:r w:rsidR="004E22ED" w:rsidRPr="00E44ABA">
        <w:t>.</w:t>
      </w:r>
    </w:p>
    <w:p w:rsidR="000B5006" w:rsidRPr="00E44ABA" w:rsidRDefault="000B5006" w:rsidP="000B5006">
      <w:pPr>
        <w:shd w:val="clear" w:color="auto" w:fill="FFFFFF"/>
        <w:spacing w:line="360" w:lineRule="auto"/>
        <w:ind w:left="709"/>
        <w:jc w:val="both"/>
      </w:pPr>
      <w:r w:rsidRPr="00E44ABA">
        <w:t>В группе</w:t>
      </w:r>
      <w:r w:rsidR="004E22ED" w:rsidRPr="00E44ABA">
        <w:t xml:space="preserve"> 144 часа обучения</w:t>
      </w:r>
      <w:r w:rsidRPr="00E44ABA">
        <w:t xml:space="preserve"> </w:t>
      </w:r>
      <w:r w:rsidRPr="00E44ABA">
        <w:rPr>
          <w:shd w:val="clear" w:color="auto" w:fill="FFFFFF"/>
        </w:rPr>
        <w:t>занятия проводятся 2 раза в неделю по 2 часа</w:t>
      </w:r>
      <w:r w:rsidR="004E22ED" w:rsidRPr="00E44ABA">
        <w:rPr>
          <w:shd w:val="clear" w:color="auto" w:fill="FFFFFF"/>
        </w:rPr>
        <w:t>.</w:t>
      </w:r>
      <w:r w:rsidRPr="00E44ABA">
        <w:t xml:space="preserve"> </w:t>
      </w:r>
    </w:p>
    <w:p w:rsidR="000B5006" w:rsidRPr="00E44ABA" w:rsidRDefault="000B5006" w:rsidP="000F6F35">
      <w:pPr>
        <w:shd w:val="clear" w:color="auto" w:fill="FFFFFF"/>
        <w:spacing w:line="360" w:lineRule="auto"/>
        <w:ind w:left="709"/>
        <w:jc w:val="both"/>
      </w:pPr>
    </w:p>
    <w:p w:rsidR="00560BF4" w:rsidRPr="00E44ABA" w:rsidRDefault="00560BF4" w:rsidP="007D3968">
      <w:pPr>
        <w:spacing w:line="360" w:lineRule="auto"/>
        <w:ind w:firstLine="709"/>
        <w:jc w:val="both"/>
        <w:rPr>
          <w:shd w:val="clear" w:color="auto" w:fill="FFFFFF"/>
        </w:rPr>
      </w:pPr>
      <w:r w:rsidRPr="00E44ABA">
        <w:rPr>
          <w:shd w:val="clear" w:color="auto" w:fill="FFFFFF"/>
        </w:rPr>
        <w:t>Формируются групп детей в количестве 1</w:t>
      </w:r>
      <w:r w:rsidR="004E22ED" w:rsidRPr="00E44ABA">
        <w:rPr>
          <w:shd w:val="clear" w:color="auto" w:fill="FFFFFF"/>
        </w:rPr>
        <w:t>0</w:t>
      </w:r>
      <w:r w:rsidRPr="00E44ABA">
        <w:rPr>
          <w:shd w:val="clear" w:color="auto" w:fill="FFFFFF"/>
        </w:rPr>
        <w:t xml:space="preserve"> - 20 человек каждая. </w:t>
      </w:r>
    </w:p>
    <w:p w:rsidR="00560BF4" w:rsidRPr="00E44ABA" w:rsidRDefault="00560BF4" w:rsidP="007D3968">
      <w:pPr>
        <w:spacing w:line="360" w:lineRule="auto"/>
        <w:ind w:firstLine="709"/>
        <w:jc w:val="both"/>
        <w:rPr>
          <w:b/>
        </w:rPr>
      </w:pPr>
      <w:r w:rsidRPr="00E44ABA">
        <w:rPr>
          <w:shd w:val="clear" w:color="auto" w:fill="FFFFFF"/>
        </w:rPr>
        <w:t>Состав групп постоянный. Группы учащихся, по возможности, формируются в соответствии с возрастом и физическими данными обучающихся для дифференциации по сложности</w:t>
      </w:r>
      <w:r w:rsidR="004E22ED" w:rsidRPr="00E44ABA">
        <w:rPr>
          <w:shd w:val="clear" w:color="auto" w:fill="FFFFFF"/>
        </w:rPr>
        <w:t xml:space="preserve"> </w:t>
      </w:r>
      <w:r w:rsidRPr="00E44ABA">
        <w:rPr>
          <w:shd w:val="clear" w:color="auto" w:fill="FFFFFF"/>
        </w:rPr>
        <w:t xml:space="preserve">предлагаемого материала. Набор учащихся производится независимо </w:t>
      </w:r>
      <w:r w:rsidRPr="00E44ABA">
        <w:rPr>
          <w:spacing w:val="-3"/>
          <w:shd w:val="clear" w:color="auto" w:fill="FFFFFF"/>
        </w:rPr>
        <w:t xml:space="preserve">от объёма их знаний, умений и навыков. </w:t>
      </w:r>
    </w:p>
    <w:p w:rsidR="00C34AD9" w:rsidRPr="00E44ABA" w:rsidRDefault="00C34AD9" w:rsidP="007D3968">
      <w:pPr>
        <w:shd w:val="clear" w:color="auto" w:fill="FFFFFF"/>
        <w:spacing w:line="360" w:lineRule="auto"/>
        <w:ind w:firstLine="709"/>
        <w:jc w:val="both"/>
      </w:pPr>
      <w:r w:rsidRPr="00E44ABA">
        <w:rPr>
          <w:b/>
        </w:rPr>
        <w:t>Новизна</w:t>
      </w:r>
      <w:r w:rsidR="00E50A44" w:rsidRPr="00E44ABA">
        <w:t xml:space="preserve"> П</w:t>
      </w:r>
      <w:r w:rsidRPr="00E44ABA">
        <w:t>рограммы и её отличие от ранее существующих программ физкультурно-спортивного направления заключается в следующем:</w:t>
      </w:r>
    </w:p>
    <w:p w:rsidR="00C34AD9" w:rsidRPr="00E44ABA" w:rsidRDefault="00C34AD9" w:rsidP="007D3968">
      <w:pPr>
        <w:shd w:val="clear" w:color="auto" w:fill="FFFFFF"/>
        <w:spacing w:line="360" w:lineRule="auto"/>
        <w:ind w:firstLine="709"/>
        <w:jc w:val="both"/>
      </w:pPr>
      <w:r w:rsidRPr="00E44ABA">
        <w:t>- применение компетентного подхода к проектированию образовательного процесса и оценке эффективности реализации программы;</w:t>
      </w:r>
    </w:p>
    <w:p w:rsidR="00C34AD9" w:rsidRPr="00E44ABA" w:rsidRDefault="00C34AD9" w:rsidP="007D3968">
      <w:pPr>
        <w:shd w:val="clear" w:color="auto" w:fill="FFFFFF"/>
        <w:spacing w:line="360" w:lineRule="auto"/>
        <w:ind w:firstLine="709"/>
        <w:jc w:val="both"/>
      </w:pPr>
      <w:r w:rsidRPr="00E44ABA">
        <w:t>- учет результативности образовательной деятельности как со</w:t>
      </w:r>
      <w:r w:rsidR="00662819" w:rsidRPr="00E44ABA">
        <w:t>вокупности достижений</w:t>
      </w:r>
      <w:r w:rsidRPr="00E44ABA">
        <w:t xml:space="preserve"> детей в учебной, личностной и социальной сферах;</w:t>
      </w:r>
    </w:p>
    <w:p w:rsidR="00C34AD9" w:rsidRPr="00E44ABA" w:rsidRDefault="00C34AD9" w:rsidP="007D3968">
      <w:pPr>
        <w:shd w:val="clear" w:color="auto" w:fill="FFFFFF"/>
        <w:spacing w:line="360" w:lineRule="auto"/>
        <w:ind w:firstLine="709"/>
        <w:jc w:val="both"/>
      </w:pPr>
      <w:r w:rsidRPr="00E44ABA">
        <w:t>- применение в процессе реализации программы современных и инновационных педагогических технологий: развивающего, личностно-ориентированного, дифференцированного обучения, проектной деятельности, ИКТ</w:t>
      </w:r>
      <w:r w:rsidR="00DA5225" w:rsidRPr="00E44ABA">
        <w:t xml:space="preserve"> (дистанционные формы обучения)</w:t>
      </w:r>
      <w:r w:rsidRPr="00E44ABA">
        <w:t>;</w:t>
      </w:r>
    </w:p>
    <w:p w:rsidR="00C34AD9" w:rsidRPr="00E44ABA" w:rsidRDefault="00C34AD9" w:rsidP="007D3968">
      <w:pPr>
        <w:shd w:val="clear" w:color="auto" w:fill="FFFFFF"/>
        <w:spacing w:line="360" w:lineRule="auto"/>
        <w:ind w:firstLine="709"/>
        <w:jc w:val="both"/>
      </w:pPr>
      <w:r w:rsidRPr="00E44ABA">
        <w:t>- создание механизма разноуровневой оценки результативности освоения программы детьми;</w:t>
      </w:r>
    </w:p>
    <w:p w:rsidR="00C34AD9" w:rsidRPr="00E44ABA" w:rsidRDefault="00C34AD9" w:rsidP="007D3968">
      <w:pPr>
        <w:shd w:val="clear" w:color="auto" w:fill="FFFFFF"/>
        <w:spacing w:line="360" w:lineRule="auto"/>
        <w:ind w:firstLine="709"/>
        <w:jc w:val="both"/>
      </w:pPr>
      <w:r w:rsidRPr="00E44ABA">
        <w:lastRenderedPageBreak/>
        <w:t>- обучение различным танцевальным системам: классической, народно-характерной, историко-бытовой, современной.</w:t>
      </w:r>
    </w:p>
    <w:p w:rsidR="003C11F9" w:rsidRPr="00E44ABA" w:rsidRDefault="003C11F9" w:rsidP="003C11F9">
      <w:pPr>
        <w:shd w:val="clear" w:color="auto" w:fill="FFFFFF"/>
        <w:spacing w:line="360" w:lineRule="auto"/>
        <w:ind w:firstLine="709"/>
        <w:jc w:val="both"/>
      </w:pPr>
      <w:r w:rsidRPr="00E44ABA">
        <w:t>Программа или её разделы, в случае необходимости (карантин, угроза распространения инфекции), могут быть реализованы заочно на региональном портале дистанционного обучения обучающихся Саратовской области (</w:t>
      </w:r>
      <w:hyperlink r:id="rId9" w:tgtFrame="_blank" w:history="1">
        <w:r w:rsidRPr="00E44ABA">
          <w:t>https://edusar.soiro.ru/</w:t>
        </w:r>
      </w:hyperlink>
      <w:r w:rsidRPr="00E44ABA">
        <w:t>, платформа Moodle).</w:t>
      </w:r>
    </w:p>
    <w:p w:rsidR="003C11F9" w:rsidRPr="00E44ABA" w:rsidRDefault="003C11F9" w:rsidP="003C11F9">
      <w:pPr>
        <w:shd w:val="clear" w:color="auto" w:fill="FFFFFF"/>
        <w:spacing w:line="360" w:lineRule="auto"/>
        <w:ind w:firstLine="709"/>
        <w:jc w:val="both"/>
      </w:pPr>
      <w:r w:rsidRPr="00E44ABA">
        <w:t>Дистанционный вариант Программы размещен по ссылке: https://edusar.soiro.ru/course/view.php?id=2556. Для работы в дистанционной форме учащемуся достаточно иметь доступ в Интернет (стационарный компьютер, телефон).</w:t>
      </w:r>
    </w:p>
    <w:p w:rsidR="003C11F9" w:rsidRPr="00E44ABA" w:rsidRDefault="003C11F9" w:rsidP="007D3968">
      <w:pPr>
        <w:shd w:val="clear" w:color="auto" w:fill="FFFFFF"/>
        <w:spacing w:line="360" w:lineRule="auto"/>
        <w:ind w:firstLine="709"/>
        <w:jc w:val="both"/>
      </w:pPr>
    </w:p>
    <w:p w:rsidR="005D7AF8" w:rsidRPr="00E44ABA" w:rsidRDefault="005D7AF8" w:rsidP="007D3968">
      <w:pPr>
        <w:shd w:val="clear" w:color="auto" w:fill="FFFFFF"/>
        <w:spacing w:line="360" w:lineRule="auto"/>
        <w:ind w:firstLine="709"/>
        <w:jc w:val="both"/>
      </w:pPr>
      <w:r w:rsidRPr="00E44ABA">
        <w:rPr>
          <w:b/>
          <w:bCs/>
        </w:rPr>
        <w:t>Педагогическая целесообразность программы.</w:t>
      </w:r>
    </w:p>
    <w:p w:rsidR="005D7AF8" w:rsidRPr="00E44ABA" w:rsidRDefault="005D7AF8" w:rsidP="007D3968">
      <w:pPr>
        <w:shd w:val="clear" w:color="auto" w:fill="FFFFFF"/>
        <w:spacing w:line="360" w:lineRule="auto"/>
        <w:ind w:firstLine="709"/>
        <w:jc w:val="both"/>
      </w:pPr>
      <w:r w:rsidRPr="00E44ABA">
        <w:t>Процесс работы над техническими возможностями собственного тела и его самоощущением способствует не только формированию двигательных навыков и развитию определенных физических качеств, но и по воспитанию интеллектуальных, морально-волевых, творческих качеств личности учащихся.</w:t>
      </w:r>
    </w:p>
    <w:p w:rsidR="005D7AF8" w:rsidRPr="00E44ABA" w:rsidRDefault="005D7AF8" w:rsidP="007D3968">
      <w:pPr>
        <w:shd w:val="clear" w:color="auto" w:fill="FFFFFF"/>
        <w:spacing w:line="360" w:lineRule="auto"/>
        <w:ind w:firstLine="709"/>
        <w:jc w:val="both"/>
      </w:pPr>
      <w:r w:rsidRPr="00E44ABA">
        <w:t>Говоря об интеллектуальном аспекте физического воспитания, следует отметить наличие тесной связи между физическим и умственным развитием, их взаимообусловленность. Процесс усвоения любого, особенно сложного двигательного действия неразрывно связан с активной умственной работой.</w:t>
      </w:r>
    </w:p>
    <w:p w:rsidR="005D7AF8" w:rsidRPr="00E44ABA" w:rsidRDefault="005D7AF8" w:rsidP="007D3968">
      <w:pPr>
        <w:suppressAutoHyphens w:val="0"/>
        <w:spacing w:line="360" w:lineRule="auto"/>
        <w:ind w:firstLine="709"/>
        <w:jc w:val="both"/>
        <w:rPr>
          <w:b/>
          <w:bCs/>
        </w:rPr>
      </w:pPr>
      <w:r w:rsidRPr="00E44ABA">
        <w:t xml:space="preserve">Во время занятий сценическим движением постоянно применяется система тренингов.  Основной формой деятельности мозга в этих условиях является творческая деятельность. </w:t>
      </w:r>
    </w:p>
    <w:p w:rsidR="007D71B2" w:rsidRPr="00E44ABA" w:rsidRDefault="007D71B2" w:rsidP="00BD5961">
      <w:pPr>
        <w:shd w:val="clear" w:color="auto" w:fill="FFFFFF"/>
        <w:spacing w:line="360" w:lineRule="auto"/>
        <w:jc w:val="both"/>
      </w:pPr>
    </w:p>
    <w:p w:rsidR="007D71B2" w:rsidRPr="00E44ABA" w:rsidRDefault="007D71B2" w:rsidP="00BD5961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E44ABA">
        <w:rPr>
          <w:b/>
        </w:rPr>
        <w:t>1.2. Цель и задачи программы.</w:t>
      </w:r>
    </w:p>
    <w:p w:rsidR="00C34AD9" w:rsidRPr="00E44ABA" w:rsidRDefault="00C34AD9" w:rsidP="00D57406">
      <w:pPr>
        <w:shd w:val="clear" w:color="auto" w:fill="FFFFFF"/>
        <w:spacing w:line="360" w:lineRule="auto"/>
        <w:ind w:firstLine="709"/>
        <w:jc w:val="both"/>
      </w:pPr>
      <w:r w:rsidRPr="00E44ABA">
        <w:rPr>
          <w:b/>
        </w:rPr>
        <w:t>Цель программы:</w:t>
      </w:r>
      <w:r w:rsidRPr="00E44ABA">
        <w:t xml:space="preserve"> творческое развитие личности ребенка через познание основ художественной гимнастики и различных направлений танцевального искусства.</w:t>
      </w:r>
      <w:r w:rsidR="00111247" w:rsidRPr="00E44ABA">
        <w:t xml:space="preserve"> Создание прочной основы для воспитания здорового, сильного, работоспособного и гармонично развитого молодого поколения.</w:t>
      </w:r>
    </w:p>
    <w:p w:rsidR="00C268C8" w:rsidRPr="00E44ABA" w:rsidRDefault="00C268C8" w:rsidP="00D57406">
      <w:pPr>
        <w:shd w:val="clear" w:color="auto" w:fill="FFFFFF"/>
        <w:spacing w:line="360" w:lineRule="auto"/>
        <w:ind w:firstLine="567"/>
        <w:jc w:val="both"/>
        <w:rPr>
          <w:b/>
        </w:rPr>
      </w:pPr>
      <w:r w:rsidRPr="00E44ABA">
        <w:rPr>
          <w:b/>
        </w:rPr>
        <w:t>Основные  задачи:</w:t>
      </w:r>
    </w:p>
    <w:p w:rsidR="00C268C8" w:rsidRPr="00E44ABA" w:rsidRDefault="00C268C8" w:rsidP="00D57406">
      <w:pPr>
        <w:shd w:val="clear" w:color="auto" w:fill="FFFFFF"/>
        <w:spacing w:line="360" w:lineRule="auto"/>
        <w:ind w:firstLine="567"/>
        <w:jc w:val="both"/>
        <w:rPr>
          <w:u w:val="single"/>
        </w:rPr>
      </w:pPr>
      <w:r w:rsidRPr="00E44ABA">
        <w:rPr>
          <w:u w:val="single"/>
        </w:rPr>
        <w:t>Обучающие:</w:t>
      </w:r>
    </w:p>
    <w:p w:rsidR="00C268C8" w:rsidRDefault="00C268C8" w:rsidP="00D57406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BA">
        <w:rPr>
          <w:rFonts w:ascii="Times New Roman" w:eastAsia="Times New Roman" w:hAnsi="Times New Roman" w:cs="Times New Roman"/>
          <w:sz w:val="24"/>
          <w:szCs w:val="24"/>
        </w:rPr>
        <w:t>дать теоретические знания в области хореографии, гимнастики;</w:t>
      </w:r>
    </w:p>
    <w:p w:rsidR="00E44ABA" w:rsidRPr="00E44ABA" w:rsidRDefault="00E44ABA" w:rsidP="00D57406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рассказать об истории развития художественной гимнастики в России</w:t>
      </w:r>
    </w:p>
    <w:p w:rsidR="00C268C8" w:rsidRPr="00E44ABA" w:rsidRDefault="00AB52B6" w:rsidP="00D57406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BA">
        <w:rPr>
          <w:rFonts w:ascii="Times New Roman" w:eastAsia="Times New Roman" w:hAnsi="Times New Roman" w:cs="Times New Roman"/>
          <w:sz w:val="24"/>
          <w:szCs w:val="24"/>
        </w:rPr>
        <w:t>сформировать элементарные практические навыки</w:t>
      </w:r>
      <w:r w:rsidR="00C268C8" w:rsidRPr="00E44ABA">
        <w:rPr>
          <w:rFonts w:ascii="Times New Roman" w:eastAsia="Times New Roman" w:hAnsi="Times New Roman" w:cs="Times New Roman"/>
          <w:sz w:val="24"/>
          <w:szCs w:val="24"/>
        </w:rPr>
        <w:t xml:space="preserve"> выполнения общефизических упражнений, упражнений ритмической гимнастики и акробатики;</w:t>
      </w:r>
    </w:p>
    <w:p w:rsidR="00C268C8" w:rsidRPr="00E44ABA" w:rsidRDefault="00C268C8" w:rsidP="00D57406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BA">
        <w:rPr>
          <w:rFonts w:ascii="Times New Roman" w:eastAsia="Times New Roman" w:hAnsi="Times New Roman" w:cs="Times New Roman"/>
          <w:sz w:val="24"/>
          <w:szCs w:val="24"/>
        </w:rPr>
        <w:t>обучать специальной терминологии;</w:t>
      </w:r>
    </w:p>
    <w:p w:rsidR="00C268C8" w:rsidRPr="00E44ABA" w:rsidRDefault="00C268C8" w:rsidP="00D57406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BA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обучать азбуке общеразвивающих упражнений, хореографической и предметной (мяч, обруч, скакалка, лента, булавы) подготовки, технической подготовки (повороты, равновесие, наклоны, прыжки;</w:t>
      </w:r>
    </w:p>
    <w:p w:rsidR="00C268C8" w:rsidRPr="00E44ABA" w:rsidRDefault="00AB52B6" w:rsidP="00D57406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обучать несложным</w:t>
      </w:r>
      <w:r w:rsidR="00C268C8" w:rsidRPr="00E44ABA">
        <w:rPr>
          <w:rFonts w:ascii="Times New Roman" w:hAnsi="Times New Roman" w:cs="Times New Roman"/>
          <w:sz w:val="24"/>
          <w:szCs w:val="24"/>
        </w:rPr>
        <w:t xml:space="preserve"> </w:t>
      </w:r>
      <w:r w:rsidRPr="00E44ABA">
        <w:rPr>
          <w:rFonts w:ascii="Times New Roman" w:hAnsi="Times New Roman" w:cs="Times New Roman"/>
          <w:sz w:val="24"/>
          <w:szCs w:val="24"/>
        </w:rPr>
        <w:t>акробатическим элементам</w:t>
      </w:r>
      <w:r w:rsidR="00263EA8" w:rsidRPr="00E44ABA">
        <w:rPr>
          <w:rFonts w:ascii="Times New Roman" w:hAnsi="Times New Roman" w:cs="Times New Roman"/>
          <w:sz w:val="24"/>
          <w:szCs w:val="24"/>
        </w:rPr>
        <w:t>;</w:t>
      </w:r>
    </w:p>
    <w:p w:rsidR="00C236DC" w:rsidRPr="00E44ABA" w:rsidRDefault="00B66AEF" w:rsidP="00D57406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о</w:t>
      </w:r>
      <w:r w:rsidR="00C236DC" w:rsidRPr="00E44ABA">
        <w:rPr>
          <w:rFonts w:ascii="Times New Roman" w:hAnsi="Times New Roman" w:cs="Times New Roman"/>
          <w:sz w:val="24"/>
          <w:szCs w:val="24"/>
        </w:rPr>
        <w:t>бучить правилам подвижных игр на координацию и быстроту реакции;</w:t>
      </w:r>
    </w:p>
    <w:p w:rsidR="00263EA8" w:rsidRPr="00E44ABA" w:rsidRDefault="00263EA8" w:rsidP="00D57406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изучить современные и характерные танцевальные движения</w:t>
      </w:r>
      <w:r w:rsidR="00242EA6" w:rsidRPr="00E44ABA">
        <w:rPr>
          <w:rFonts w:ascii="Times New Roman" w:hAnsi="Times New Roman" w:cs="Times New Roman"/>
          <w:sz w:val="24"/>
          <w:szCs w:val="24"/>
        </w:rPr>
        <w:t xml:space="preserve"> (шаги, подскоки)</w:t>
      </w:r>
      <w:r w:rsidRPr="00E44ABA">
        <w:rPr>
          <w:rFonts w:ascii="Times New Roman" w:hAnsi="Times New Roman" w:cs="Times New Roman"/>
          <w:sz w:val="24"/>
          <w:szCs w:val="24"/>
        </w:rPr>
        <w:t>.</w:t>
      </w:r>
    </w:p>
    <w:p w:rsidR="00C268C8" w:rsidRPr="00E44ABA" w:rsidRDefault="00C268C8" w:rsidP="00FC4C96">
      <w:pPr>
        <w:shd w:val="clear" w:color="auto" w:fill="FFFFFF"/>
        <w:spacing w:line="360" w:lineRule="auto"/>
        <w:ind w:firstLine="567"/>
        <w:jc w:val="both"/>
        <w:rPr>
          <w:u w:val="single"/>
        </w:rPr>
      </w:pPr>
      <w:r w:rsidRPr="00E44ABA">
        <w:rPr>
          <w:u w:val="single"/>
        </w:rPr>
        <w:t>Воспитательные:</w:t>
      </w:r>
    </w:p>
    <w:p w:rsidR="00C268C8" w:rsidRDefault="00C268C8" w:rsidP="00FC4C96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 xml:space="preserve">воспитывать интерес к </w:t>
      </w:r>
      <w:r w:rsidR="00700061" w:rsidRPr="00E44ABA">
        <w:rPr>
          <w:rFonts w:ascii="Times New Roman" w:hAnsi="Times New Roman" w:cs="Times New Roman"/>
          <w:sz w:val="24"/>
          <w:szCs w:val="24"/>
        </w:rPr>
        <w:t xml:space="preserve">хореографическому </w:t>
      </w:r>
      <w:r w:rsidRPr="00E44ABA">
        <w:rPr>
          <w:rFonts w:ascii="Times New Roman" w:hAnsi="Times New Roman" w:cs="Times New Roman"/>
          <w:sz w:val="24"/>
          <w:szCs w:val="24"/>
        </w:rPr>
        <w:t>искусству</w:t>
      </w:r>
      <w:r w:rsidR="00700061" w:rsidRPr="00E44ABA">
        <w:rPr>
          <w:rFonts w:ascii="Times New Roman" w:hAnsi="Times New Roman" w:cs="Times New Roman"/>
          <w:sz w:val="24"/>
          <w:szCs w:val="24"/>
        </w:rPr>
        <w:t>, художественной гимнастике</w:t>
      </w:r>
      <w:r w:rsidRPr="00E44ABA">
        <w:rPr>
          <w:rFonts w:ascii="Times New Roman" w:hAnsi="Times New Roman" w:cs="Times New Roman"/>
          <w:sz w:val="24"/>
          <w:szCs w:val="24"/>
        </w:rPr>
        <w:t>;</w:t>
      </w:r>
    </w:p>
    <w:p w:rsidR="00E44ABA" w:rsidRPr="00E44ABA" w:rsidRDefault="00E44ABA" w:rsidP="00FC4C96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гордости за спортивные успехи своей страны в художественной гимнастике</w:t>
      </w:r>
    </w:p>
    <w:p w:rsidR="00FC4C96" w:rsidRPr="00E44ABA" w:rsidRDefault="00FC4C96" w:rsidP="00FC4C96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воспитывать культуру поведения;</w:t>
      </w:r>
    </w:p>
    <w:p w:rsidR="00FC4C96" w:rsidRPr="00E44ABA" w:rsidRDefault="00FC4C96" w:rsidP="00FC4C96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BA">
        <w:rPr>
          <w:rFonts w:ascii="Times New Roman" w:eastAsia="Times New Roman" w:hAnsi="Times New Roman" w:cs="Times New Roman"/>
          <w:sz w:val="24"/>
          <w:szCs w:val="24"/>
        </w:rPr>
        <w:t>воспитать чувство коллективизма;</w:t>
      </w:r>
    </w:p>
    <w:p w:rsidR="00FC4C96" w:rsidRPr="00E44ABA" w:rsidRDefault="00FC4C96" w:rsidP="00FC4C96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BA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воли, дисциплинированности, взаимодействию с партнёрами;</w:t>
      </w:r>
    </w:p>
    <w:p w:rsidR="00FC4C96" w:rsidRPr="00E44ABA" w:rsidRDefault="00FC4C96" w:rsidP="00FC4C96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BA">
        <w:rPr>
          <w:rFonts w:ascii="Times New Roman" w:eastAsia="Times New Roman" w:hAnsi="Times New Roman" w:cs="Times New Roman"/>
          <w:sz w:val="24"/>
          <w:szCs w:val="24"/>
        </w:rPr>
        <w:t>воспитывать настойчивость, выдержку, трудолюбие, целеустремленность – высокие нравственные качества.</w:t>
      </w:r>
    </w:p>
    <w:p w:rsidR="00C268C8" w:rsidRPr="00E44ABA" w:rsidRDefault="00C268C8" w:rsidP="00D57406">
      <w:pPr>
        <w:shd w:val="clear" w:color="auto" w:fill="FFFFFF"/>
        <w:spacing w:line="360" w:lineRule="auto"/>
        <w:ind w:firstLine="567"/>
        <w:jc w:val="both"/>
        <w:rPr>
          <w:u w:val="single"/>
        </w:rPr>
      </w:pPr>
      <w:r w:rsidRPr="00E44ABA">
        <w:rPr>
          <w:u w:val="single"/>
        </w:rPr>
        <w:t>Развивающие:</w:t>
      </w:r>
    </w:p>
    <w:p w:rsidR="00031343" w:rsidRPr="00E44ABA" w:rsidRDefault="00031343" w:rsidP="00D57406">
      <w:pPr>
        <w:pStyle w:val="a5"/>
        <w:numPr>
          <w:ilvl w:val="0"/>
          <w:numId w:val="3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развивать пластичность, чувство ритма, артистизм, творческую активность и инициативу</w:t>
      </w:r>
      <w:r w:rsidR="00D57406" w:rsidRPr="00E44ABA">
        <w:rPr>
          <w:rFonts w:ascii="Times New Roman" w:hAnsi="Times New Roman" w:cs="Times New Roman"/>
          <w:sz w:val="24"/>
          <w:szCs w:val="24"/>
        </w:rPr>
        <w:t>;</w:t>
      </w:r>
    </w:p>
    <w:p w:rsidR="00C268C8" w:rsidRPr="00E44ABA" w:rsidRDefault="00D57406" w:rsidP="00D57406">
      <w:pPr>
        <w:pStyle w:val="a5"/>
        <w:numPr>
          <w:ilvl w:val="0"/>
          <w:numId w:val="38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развивать эстетический вкус, инициативу, творческие способности</w:t>
      </w:r>
      <w:r w:rsidR="00C268C8" w:rsidRPr="00E44ABA">
        <w:rPr>
          <w:rFonts w:ascii="Times New Roman" w:hAnsi="Times New Roman" w:cs="Times New Roman"/>
          <w:sz w:val="24"/>
          <w:szCs w:val="24"/>
        </w:rPr>
        <w:t xml:space="preserve"> ребенка через практическую деятельность. </w:t>
      </w:r>
    </w:p>
    <w:p w:rsidR="00C34AD9" w:rsidRPr="00E44ABA" w:rsidRDefault="00C34AD9" w:rsidP="007D396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00" w:rsidRPr="00E44ABA" w:rsidRDefault="00682300" w:rsidP="001976F9">
      <w:pPr>
        <w:pStyle w:val="a5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ABA">
        <w:rPr>
          <w:rFonts w:ascii="Times New Roman" w:hAnsi="Times New Roman" w:cs="Times New Roman"/>
          <w:b/>
          <w:bCs/>
          <w:sz w:val="24"/>
          <w:szCs w:val="24"/>
        </w:rPr>
        <w:t>1.3. Планируемые результаты</w:t>
      </w:r>
    </w:p>
    <w:p w:rsidR="00682300" w:rsidRPr="00E44ABA" w:rsidRDefault="00682300" w:rsidP="007D396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E44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B0" w:rsidRDefault="00C04C5C" w:rsidP="00C25DB0">
      <w:pPr>
        <w:pStyle w:val="a5"/>
        <w:numPr>
          <w:ilvl w:val="0"/>
          <w:numId w:val="3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владеет</w:t>
      </w:r>
      <w:r w:rsidR="00682300" w:rsidRPr="00E44ABA">
        <w:rPr>
          <w:rFonts w:ascii="Times New Roman" w:hAnsi="Times New Roman" w:cs="Times New Roman"/>
          <w:sz w:val="24"/>
          <w:szCs w:val="24"/>
        </w:rPr>
        <w:t xml:space="preserve"> теоретическими зна</w:t>
      </w:r>
      <w:r w:rsidR="00C25DB0" w:rsidRPr="00E44ABA">
        <w:rPr>
          <w:rFonts w:ascii="Times New Roman" w:hAnsi="Times New Roman" w:cs="Times New Roman"/>
          <w:sz w:val="24"/>
          <w:szCs w:val="24"/>
        </w:rPr>
        <w:t>ниями, терминологией в области</w:t>
      </w:r>
      <w:r w:rsidR="005B571D" w:rsidRPr="00E44ABA">
        <w:rPr>
          <w:rFonts w:ascii="Times New Roman" w:hAnsi="Times New Roman" w:cs="Times New Roman"/>
          <w:sz w:val="24"/>
          <w:szCs w:val="24"/>
        </w:rPr>
        <w:t xml:space="preserve"> </w:t>
      </w:r>
      <w:r w:rsidR="00C25DB0" w:rsidRPr="00E44ABA">
        <w:rPr>
          <w:rFonts w:ascii="Times New Roman" w:hAnsi="Times New Roman" w:cs="Times New Roman"/>
          <w:sz w:val="24"/>
          <w:szCs w:val="24"/>
        </w:rPr>
        <w:t>в хореографии, гимнастике;</w:t>
      </w:r>
    </w:p>
    <w:p w:rsidR="00E44ABA" w:rsidRPr="00E44ABA" w:rsidRDefault="00E44ABA" w:rsidP="00C25DB0">
      <w:pPr>
        <w:pStyle w:val="a5"/>
        <w:numPr>
          <w:ilvl w:val="0"/>
          <w:numId w:val="3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историю развития художественной гимнастики в России, знаменитых гимнасток страны</w:t>
      </w:r>
    </w:p>
    <w:p w:rsidR="00B16EEB" w:rsidRPr="00E44ABA" w:rsidRDefault="00C04C5C" w:rsidP="00C25DB0">
      <w:pPr>
        <w:pStyle w:val="a5"/>
        <w:numPr>
          <w:ilvl w:val="0"/>
          <w:numId w:val="3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знает</w:t>
      </w:r>
      <w:r w:rsidR="00B16EEB" w:rsidRPr="00E44ABA">
        <w:rPr>
          <w:rFonts w:ascii="Times New Roman" w:hAnsi="Times New Roman" w:cs="Times New Roman"/>
          <w:sz w:val="24"/>
          <w:szCs w:val="24"/>
        </w:rPr>
        <w:t xml:space="preserve"> позиции рук и ног;</w:t>
      </w:r>
    </w:p>
    <w:p w:rsidR="00682300" w:rsidRPr="00E44ABA" w:rsidRDefault="00C04C5C" w:rsidP="00C25DB0">
      <w:pPr>
        <w:pStyle w:val="a5"/>
        <w:numPr>
          <w:ilvl w:val="0"/>
          <w:numId w:val="3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имеет элементарные практические навыки</w:t>
      </w:r>
      <w:r w:rsidR="00682300" w:rsidRPr="00E44ABA">
        <w:rPr>
          <w:rFonts w:ascii="Times New Roman" w:hAnsi="Times New Roman" w:cs="Times New Roman"/>
          <w:sz w:val="24"/>
          <w:szCs w:val="24"/>
        </w:rPr>
        <w:t xml:space="preserve"> выполнения общефизических упражнений, упражнений ритмической гимнастики и акробатики;</w:t>
      </w:r>
    </w:p>
    <w:p w:rsidR="00682300" w:rsidRPr="00E44ABA" w:rsidRDefault="00C25DB0" w:rsidP="00C25DB0">
      <w:pPr>
        <w:pStyle w:val="a5"/>
        <w:numPr>
          <w:ilvl w:val="0"/>
          <w:numId w:val="3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в</w:t>
      </w:r>
      <w:r w:rsidR="00682300" w:rsidRPr="00E44ABA">
        <w:rPr>
          <w:rFonts w:ascii="Times New Roman" w:hAnsi="Times New Roman" w:cs="Times New Roman"/>
          <w:sz w:val="24"/>
          <w:szCs w:val="24"/>
        </w:rPr>
        <w:t>лад</w:t>
      </w:r>
      <w:r w:rsidR="00C04C5C" w:rsidRPr="00E44ABA">
        <w:rPr>
          <w:rFonts w:ascii="Times New Roman" w:hAnsi="Times New Roman" w:cs="Times New Roman"/>
          <w:sz w:val="24"/>
          <w:szCs w:val="24"/>
        </w:rPr>
        <w:t>еет</w:t>
      </w:r>
      <w:r w:rsidR="00682300" w:rsidRPr="00E44ABA">
        <w:rPr>
          <w:rFonts w:ascii="Times New Roman" w:hAnsi="Times New Roman" w:cs="Times New Roman"/>
          <w:sz w:val="24"/>
          <w:szCs w:val="24"/>
        </w:rPr>
        <w:t xml:space="preserve"> техникой предметов художественной гимнастики, </w:t>
      </w:r>
      <w:r w:rsidRPr="00E44ABA">
        <w:rPr>
          <w:rFonts w:ascii="Times New Roman" w:hAnsi="Times New Roman" w:cs="Times New Roman"/>
          <w:sz w:val="24"/>
          <w:szCs w:val="24"/>
        </w:rPr>
        <w:t>не</w:t>
      </w:r>
      <w:r w:rsidR="00682300" w:rsidRPr="00E44ABA">
        <w:rPr>
          <w:rFonts w:ascii="Times New Roman" w:hAnsi="Times New Roman" w:cs="Times New Roman"/>
          <w:sz w:val="24"/>
          <w:szCs w:val="24"/>
        </w:rPr>
        <w:t>сложных акробатических элементов;</w:t>
      </w:r>
    </w:p>
    <w:p w:rsidR="00C236DC" w:rsidRPr="00E44ABA" w:rsidRDefault="00C04C5C" w:rsidP="00C25DB0">
      <w:pPr>
        <w:pStyle w:val="a5"/>
        <w:numPr>
          <w:ilvl w:val="0"/>
          <w:numId w:val="3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знает</w:t>
      </w:r>
      <w:r w:rsidR="00C236DC" w:rsidRPr="00E44ABA">
        <w:rPr>
          <w:rFonts w:ascii="Times New Roman" w:hAnsi="Times New Roman" w:cs="Times New Roman"/>
          <w:sz w:val="24"/>
          <w:szCs w:val="24"/>
        </w:rPr>
        <w:t xml:space="preserve"> правила подвижных игр;</w:t>
      </w:r>
    </w:p>
    <w:p w:rsidR="00C25DB0" w:rsidRPr="00E44ABA" w:rsidRDefault="00C04C5C" w:rsidP="00C25DB0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lastRenderedPageBreak/>
        <w:t>умеет</w:t>
      </w:r>
      <w:r w:rsidR="00C25DB0" w:rsidRPr="00E44ABA">
        <w:rPr>
          <w:rFonts w:ascii="Times New Roman" w:hAnsi="Times New Roman" w:cs="Times New Roman"/>
          <w:sz w:val="24"/>
          <w:szCs w:val="24"/>
        </w:rPr>
        <w:t xml:space="preserve"> выполнять современные и характерные танцевальные движения (шаги, подскоки).</w:t>
      </w:r>
    </w:p>
    <w:p w:rsidR="00682300" w:rsidRPr="00E44ABA" w:rsidRDefault="00682300" w:rsidP="007D396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BA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263EA8" w:rsidRPr="00E44ABA" w:rsidRDefault="00263EA8" w:rsidP="007D396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BA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56190B" w:rsidRPr="00E44ABA" w:rsidRDefault="007C3415" w:rsidP="0056190B">
      <w:pPr>
        <w:pStyle w:val="a5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Умеет</w:t>
      </w:r>
      <w:r w:rsidR="0056190B" w:rsidRPr="00E44ABA">
        <w:rPr>
          <w:rFonts w:ascii="Times New Roman" w:hAnsi="Times New Roman" w:cs="Times New Roman"/>
          <w:sz w:val="24"/>
          <w:szCs w:val="24"/>
        </w:rPr>
        <w:t xml:space="preserve"> вести наблюдение за показателями своего физического развития </w:t>
      </w:r>
    </w:p>
    <w:p w:rsidR="0056190B" w:rsidRPr="00E44ABA" w:rsidRDefault="0056190B" w:rsidP="0056190B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BA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56190B" w:rsidRPr="00E44ABA" w:rsidRDefault="007C3415" w:rsidP="0056190B">
      <w:pPr>
        <w:pStyle w:val="a5"/>
        <w:numPr>
          <w:ilvl w:val="0"/>
          <w:numId w:val="40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Умеет</w:t>
      </w:r>
      <w:r w:rsidR="0056190B" w:rsidRPr="00E44ABA">
        <w:rPr>
          <w:rFonts w:ascii="Times New Roman" w:hAnsi="Times New Roman" w:cs="Times New Roman"/>
          <w:sz w:val="24"/>
          <w:szCs w:val="24"/>
        </w:rPr>
        <w:t xml:space="preserve"> управлять своими эмоциями в различных ситуациях</w:t>
      </w:r>
    </w:p>
    <w:p w:rsidR="005B571D" w:rsidRPr="00E44ABA" w:rsidRDefault="005B571D" w:rsidP="005B571D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BA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56190B" w:rsidRPr="00E44ABA" w:rsidRDefault="007C3415" w:rsidP="005B571D">
      <w:pPr>
        <w:pStyle w:val="a5"/>
        <w:numPr>
          <w:ilvl w:val="0"/>
          <w:numId w:val="40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Умеет</w:t>
      </w:r>
      <w:r w:rsidR="005B571D" w:rsidRPr="00E44ABA">
        <w:rPr>
          <w:rFonts w:ascii="Times New Roman" w:hAnsi="Times New Roman" w:cs="Times New Roman"/>
          <w:sz w:val="24"/>
          <w:szCs w:val="24"/>
        </w:rPr>
        <w:t xml:space="preserve"> оказывать помощь своим сверстникам</w:t>
      </w:r>
    </w:p>
    <w:p w:rsidR="00682300" w:rsidRPr="00E44ABA" w:rsidRDefault="00682300" w:rsidP="007D396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BA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82300" w:rsidRPr="00E44ABA" w:rsidRDefault="007C3415" w:rsidP="005B571D">
      <w:pPr>
        <w:pStyle w:val="a5"/>
        <w:numPr>
          <w:ilvl w:val="0"/>
          <w:numId w:val="4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Имеет мотивацию</w:t>
      </w:r>
      <w:r w:rsidR="005B571D" w:rsidRPr="00E44ABA"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культурой и к здоровому образу жизни;</w:t>
      </w:r>
    </w:p>
    <w:p w:rsidR="005B571D" w:rsidRPr="00E44ABA" w:rsidRDefault="00C051B5" w:rsidP="005B571D">
      <w:pPr>
        <w:pStyle w:val="a5"/>
        <w:numPr>
          <w:ilvl w:val="0"/>
          <w:numId w:val="40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BA">
        <w:rPr>
          <w:rFonts w:ascii="Times New Roman" w:eastAsia="Times New Roman" w:hAnsi="Times New Roman" w:cs="Times New Roman"/>
          <w:sz w:val="24"/>
          <w:szCs w:val="24"/>
        </w:rPr>
        <w:t>проявляет</w:t>
      </w:r>
      <w:r w:rsidR="005B571D" w:rsidRPr="00E44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ABA">
        <w:rPr>
          <w:rFonts w:ascii="Times New Roman" w:eastAsia="Times New Roman" w:hAnsi="Times New Roman" w:cs="Times New Roman"/>
          <w:sz w:val="24"/>
          <w:szCs w:val="24"/>
        </w:rPr>
        <w:t xml:space="preserve">навыки </w:t>
      </w:r>
      <w:r w:rsidR="005B571D" w:rsidRPr="00E44ABA">
        <w:rPr>
          <w:rFonts w:ascii="Times New Roman" w:eastAsia="Times New Roman" w:hAnsi="Times New Roman" w:cs="Times New Roman"/>
          <w:sz w:val="24"/>
          <w:szCs w:val="24"/>
        </w:rPr>
        <w:t>социальной адаптивности, автономности и нравственной воспитанности;</w:t>
      </w:r>
    </w:p>
    <w:p w:rsidR="005B571D" w:rsidRPr="00E44ABA" w:rsidRDefault="007C3415" w:rsidP="005B571D">
      <w:pPr>
        <w:pStyle w:val="a5"/>
        <w:numPr>
          <w:ilvl w:val="0"/>
          <w:numId w:val="40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BA">
        <w:rPr>
          <w:rFonts w:ascii="Times New Roman" w:eastAsia="Times New Roman" w:hAnsi="Times New Roman" w:cs="Times New Roman"/>
          <w:sz w:val="24"/>
          <w:szCs w:val="24"/>
        </w:rPr>
        <w:t>выражает эмоционально-ценностное отношение</w:t>
      </w:r>
      <w:r w:rsidR="005B571D" w:rsidRPr="00E44ABA">
        <w:rPr>
          <w:rFonts w:ascii="Times New Roman" w:eastAsia="Times New Roman" w:hAnsi="Times New Roman" w:cs="Times New Roman"/>
          <w:sz w:val="24"/>
          <w:szCs w:val="24"/>
        </w:rPr>
        <w:t xml:space="preserve"> к искусству хореографии.</w:t>
      </w:r>
    </w:p>
    <w:p w:rsidR="005B571D" w:rsidRPr="00E44ABA" w:rsidRDefault="005B571D" w:rsidP="007D396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968" w:rsidRPr="009B22FF" w:rsidRDefault="003B126A" w:rsidP="009B22FF">
      <w:pPr>
        <w:pStyle w:val="a5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490">
        <w:rPr>
          <w:rFonts w:ascii="Times New Roman" w:hAnsi="Times New Roman" w:cs="Times New Roman"/>
          <w:b/>
          <w:sz w:val="24"/>
          <w:szCs w:val="24"/>
        </w:rPr>
        <w:t>1.4.Содержание программы</w:t>
      </w:r>
    </w:p>
    <w:p w:rsidR="00301EF6" w:rsidRPr="00E50A44" w:rsidRDefault="00301EF6" w:rsidP="00301EF6">
      <w:pPr>
        <w:pStyle w:val="a5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0A44">
        <w:rPr>
          <w:rFonts w:ascii="Times New Roman" w:hAnsi="Times New Roman" w:cs="Times New Roman"/>
          <w:b/>
          <w:color w:val="000000"/>
        </w:rPr>
        <w:t>Учебно-тематический план</w:t>
      </w:r>
      <w:r>
        <w:rPr>
          <w:rFonts w:ascii="Times New Roman" w:hAnsi="Times New Roman" w:cs="Times New Roman"/>
          <w:b/>
          <w:color w:val="000000"/>
        </w:rPr>
        <w:t xml:space="preserve"> (1</w:t>
      </w:r>
      <w:r w:rsidR="004E22ED">
        <w:rPr>
          <w:rFonts w:ascii="Times New Roman" w:hAnsi="Times New Roman" w:cs="Times New Roman"/>
          <w:b/>
          <w:color w:val="000000"/>
        </w:rPr>
        <w:t>44</w:t>
      </w:r>
      <w:r>
        <w:rPr>
          <w:rFonts w:ascii="Times New Roman" w:hAnsi="Times New Roman" w:cs="Times New Roman"/>
          <w:b/>
          <w:color w:val="000000"/>
        </w:rPr>
        <w:t xml:space="preserve"> часа)</w:t>
      </w:r>
    </w:p>
    <w:p w:rsidR="00301EF6" w:rsidRPr="008C5A77" w:rsidRDefault="00301EF6" w:rsidP="00301EF6">
      <w:pPr>
        <w:shd w:val="clear" w:color="auto" w:fill="FFFFFF"/>
        <w:ind w:left="10" w:firstLine="416"/>
        <w:jc w:val="center"/>
        <w:rPr>
          <w:b/>
          <w:color w:val="000000"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1985"/>
        <w:gridCol w:w="1843"/>
        <w:gridCol w:w="1984"/>
      </w:tblGrid>
      <w:tr w:rsidR="00E50A44" w:rsidRPr="008C5A77" w:rsidTr="00E50A44">
        <w:trPr>
          <w:trHeight w:val="798"/>
        </w:trPr>
        <w:tc>
          <w:tcPr>
            <w:tcW w:w="709" w:type="dxa"/>
            <w:vAlign w:val="center"/>
          </w:tcPr>
          <w:p w:rsidR="00E50A44" w:rsidRPr="008C5A77" w:rsidRDefault="00E50A44" w:rsidP="00766E5D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8C5A77">
              <w:rPr>
                <w:b/>
                <w:sz w:val="22"/>
                <w:szCs w:val="22"/>
              </w:rPr>
              <w:t>№</w:t>
            </w:r>
          </w:p>
          <w:p w:rsidR="00E50A44" w:rsidRPr="008C5A77" w:rsidRDefault="00E50A44" w:rsidP="00766E5D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8C5A7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27" w:type="dxa"/>
            <w:vAlign w:val="center"/>
          </w:tcPr>
          <w:p w:rsidR="00E50A44" w:rsidRPr="00301EF6" w:rsidRDefault="00E50A44" w:rsidP="00766E5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01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 учебной программы</w:t>
            </w:r>
          </w:p>
        </w:tc>
        <w:tc>
          <w:tcPr>
            <w:tcW w:w="1985" w:type="dxa"/>
            <w:vAlign w:val="center"/>
          </w:tcPr>
          <w:p w:rsidR="00E50A44" w:rsidRPr="008C5A77" w:rsidRDefault="00E50A44" w:rsidP="00766E5D">
            <w:pPr>
              <w:jc w:val="center"/>
              <w:rPr>
                <w:b/>
              </w:rPr>
            </w:pPr>
            <w:r w:rsidRPr="008C5A77">
              <w:rPr>
                <w:b/>
                <w:sz w:val="22"/>
                <w:szCs w:val="22"/>
              </w:rPr>
              <w:t>Теория</w:t>
            </w:r>
          </w:p>
          <w:p w:rsidR="00E50A44" w:rsidRPr="008C5A77" w:rsidRDefault="00E50A44" w:rsidP="00766E5D">
            <w:pPr>
              <w:jc w:val="center"/>
              <w:rPr>
                <w:b/>
              </w:rPr>
            </w:pPr>
            <w:r w:rsidRPr="008C5A7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843" w:type="dxa"/>
            <w:vAlign w:val="center"/>
          </w:tcPr>
          <w:p w:rsidR="00E50A44" w:rsidRPr="008C5A77" w:rsidRDefault="00E50A44" w:rsidP="00766E5D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C5A77">
              <w:rPr>
                <w:sz w:val="22"/>
                <w:szCs w:val="22"/>
              </w:rPr>
              <w:t>Практика</w:t>
            </w:r>
          </w:p>
          <w:p w:rsidR="00E50A44" w:rsidRPr="008C5A77" w:rsidRDefault="00E50A44" w:rsidP="00766E5D">
            <w:pPr>
              <w:jc w:val="center"/>
              <w:rPr>
                <w:b/>
              </w:rPr>
            </w:pPr>
            <w:r w:rsidRPr="008C5A7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E50A44" w:rsidRPr="008C5A77" w:rsidRDefault="00E50A44" w:rsidP="00766E5D">
            <w:pPr>
              <w:jc w:val="center"/>
              <w:rPr>
                <w:b/>
              </w:rPr>
            </w:pPr>
            <w:r w:rsidRPr="008C5A77">
              <w:rPr>
                <w:b/>
                <w:sz w:val="22"/>
                <w:szCs w:val="22"/>
              </w:rPr>
              <w:t>Общее кол-во часов</w:t>
            </w:r>
          </w:p>
        </w:tc>
      </w:tr>
      <w:tr w:rsidR="00E50A44" w:rsidRPr="008C5A77" w:rsidTr="00E50A44">
        <w:trPr>
          <w:trHeight w:val="473"/>
        </w:trPr>
        <w:tc>
          <w:tcPr>
            <w:tcW w:w="709" w:type="dxa"/>
          </w:tcPr>
          <w:p w:rsidR="00E50A44" w:rsidRPr="008C5A77" w:rsidRDefault="00E50A44" w:rsidP="00E50A44">
            <w:pPr>
              <w:pStyle w:val="ab"/>
              <w:numPr>
                <w:ilvl w:val="0"/>
                <w:numId w:val="29"/>
              </w:numPr>
              <w:tabs>
                <w:tab w:val="clear" w:pos="4677"/>
                <w:tab w:val="clear" w:pos="935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50A44" w:rsidRPr="008C5A77" w:rsidRDefault="00E50A44" w:rsidP="00766E5D">
            <w:r w:rsidRPr="008C5A77">
              <w:rPr>
                <w:sz w:val="22"/>
                <w:szCs w:val="22"/>
              </w:rPr>
              <w:t>Вводное занятие</w:t>
            </w:r>
            <w:r w:rsidR="00E44ABA">
              <w:rPr>
                <w:sz w:val="22"/>
                <w:szCs w:val="22"/>
              </w:rPr>
              <w:t>. Художественная гимнастика в России.</w:t>
            </w:r>
          </w:p>
        </w:tc>
        <w:tc>
          <w:tcPr>
            <w:tcW w:w="1985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</w:tr>
      <w:tr w:rsidR="00E50A44" w:rsidRPr="008C5A77" w:rsidTr="00E50A44">
        <w:trPr>
          <w:trHeight w:val="443"/>
        </w:trPr>
        <w:tc>
          <w:tcPr>
            <w:tcW w:w="709" w:type="dxa"/>
          </w:tcPr>
          <w:p w:rsidR="00E50A44" w:rsidRPr="008C5A77" w:rsidRDefault="00E50A44" w:rsidP="00E50A44">
            <w:pPr>
              <w:pStyle w:val="ab"/>
              <w:numPr>
                <w:ilvl w:val="0"/>
                <w:numId w:val="29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50A44" w:rsidRPr="008C5A77" w:rsidRDefault="00E50A44" w:rsidP="00766E5D">
            <w:r w:rsidRPr="008C5A77">
              <w:rPr>
                <w:sz w:val="22"/>
                <w:szCs w:val="22"/>
              </w:rPr>
              <w:t>Классический экзерсис</w:t>
            </w:r>
          </w:p>
        </w:tc>
        <w:tc>
          <w:tcPr>
            <w:tcW w:w="1985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50A44" w:rsidRPr="008C5A77" w:rsidRDefault="00E50A44" w:rsidP="0010288E">
            <w:pPr>
              <w:jc w:val="center"/>
            </w:pPr>
            <w:r w:rsidRPr="008C5A77">
              <w:rPr>
                <w:sz w:val="22"/>
                <w:szCs w:val="22"/>
              </w:rPr>
              <w:t>1</w:t>
            </w:r>
            <w:r w:rsidR="0010288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50A44" w:rsidRPr="008C5A77" w:rsidRDefault="0010288E" w:rsidP="00766E5D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E50A44" w:rsidRPr="008C5A77" w:rsidTr="00E50A44">
        <w:trPr>
          <w:trHeight w:val="473"/>
        </w:trPr>
        <w:tc>
          <w:tcPr>
            <w:tcW w:w="709" w:type="dxa"/>
          </w:tcPr>
          <w:p w:rsidR="00E50A44" w:rsidRPr="008C5A77" w:rsidRDefault="00E50A44" w:rsidP="00E50A44">
            <w:pPr>
              <w:pStyle w:val="ab"/>
              <w:numPr>
                <w:ilvl w:val="0"/>
                <w:numId w:val="29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50A44" w:rsidRPr="008C5A77" w:rsidRDefault="00E50A44" w:rsidP="00766E5D">
            <w:r w:rsidRPr="008C5A77">
              <w:rPr>
                <w:sz w:val="22"/>
                <w:szCs w:val="22"/>
              </w:rPr>
              <w:t>Ритмическая гимнастика</w:t>
            </w:r>
          </w:p>
        </w:tc>
        <w:tc>
          <w:tcPr>
            <w:tcW w:w="1985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18</w:t>
            </w:r>
          </w:p>
        </w:tc>
      </w:tr>
      <w:tr w:rsidR="00E50A44" w:rsidRPr="008C5A77" w:rsidTr="00E50A44">
        <w:trPr>
          <w:trHeight w:val="473"/>
        </w:trPr>
        <w:tc>
          <w:tcPr>
            <w:tcW w:w="709" w:type="dxa"/>
          </w:tcPr>
          <w:p w:rsidR="00E50A44" w:rsidRPr="008C5A77" w:rsidRDefault="00E50A44" w:rsidP="00E50A44">
            <w:pPr>
              <w:pStyle w:val="ab"/>
              <w:numPr>
                <w:ilvl w:val="0"/>
                <w:numId w:val="29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50A44" w:rsidRPr="008C5A77" w:rsidRDefault="00E50A44" w:rsidP="00766E5D">
            <w:r w:rsidRPr="008C5A77">
              <w:rPr>
                <w:sz w:val="22"/>
                <w:szCs w:val="22"/>
              </w:rPr>
              <w:t>Общефизическая подготовка</w:t>
            </w:r>
          </w:p>
        </w:tc>
        <w:tc>
          <w:tcPr>
            <w:tcW w:w="1985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50A44" w:rsidRPr="008C5A77" w:rsidRDefault="0010288E" w:rsidP="00766E5D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E50A44" w:rsidRPr="008C5A77" w:rsidRDefault="0010288E" w:rsidP="00766E5D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E50A44" w:rsidRPr="008C5A77" w:rsidTr="00E50A44">
        <w:trPr>
          <w:trHeight w:val="443"/>
        </w:trPr>
        <w:tc>
          <w:tcPr>
            <w:tcW w:w="709" w:type="dxa"/>
          </w:tcPr>
          <w:p w:rsidR="00E50A44" w:rsidRPr="008C5A77" w:rsidRDefault="00E50A44" w:rsidP="00E50A44">
            <w:pPr>
              <w:pStyle w:val="ab"/>
              <w:numPr>
                <w:ilvl w:val="0"/>
                <w:numId w:val="29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50A44" w:rsidRPr="008C5A77" w:rsidRDefault="00E50A44" w:rsidP="00766E5D">
            <w:r w:rsidRPr="008C5A77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985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50A44" w:rsidRPr="008C5A77" w:rsidRDefault="00E50A44" w:rsidP="004E22ED">
            <w:pPr>
              <w:jc w:val="center"/>
            </w:pPr>
            <w:r w:rsidRPr="008C5A77">
              <w:rPr>
                <w:sz w:val="22"/>
                <w:szCs w:val="22"/>
              </w:rPr>
              <w:t>1</w:t>
            </w:r>
            <w:r w:rsidR="004E22E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50A44" w:rsidRPr="008C5A77" w:rsidRDefault="00E50A44" w:rsidP="005633B4">
            <w:pPr>
              <w:jc w:val="center"/>
            </w:pPr>
            <w:r w:rsidRPr="008C5A77">
              <w:rPr>
                <w:sz w:val="22"/>
                <w:szCs w:val="22"/>
              </w:rPr>
              <w:t>1</w:t>
            </w:r>
            <w:r w:rsidR="005633B4">
              <w:rPr>
                <w:sz w:val="22"/>
                <w:szCs w:val="22"/>
              </w:rPr>
              <w:t>4</w:t>
            </w:r>
          </w:p>
        </w:tc>
      </w:tr>
      <w:tr w:rsidR="00E50A44" w:rsidRPr="008C5A77" w:rsidTr="00E50A44">
        <w:trPr>
          <w:trHeight w:val="443"/>
        </w:trPr>
        <w:tc>
          <w:tcPr>
            <w:tcW w:w="709" w:type="dxa"/>
          </w:tcPr>
          <w:p w:rsidR="00E50A44" w:rsidRPr="008C5A77" w:rsidRDefault="00E50A44" w:rsidP="00E50A44">
            <w:pPr>
              <w:pStyle w:val="ab"/>
              <w:numPr>
                <w:ilvl w:val="0"/>
                <w:numId w:val="29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50A44" w:rsidRPr="008C5A77" w:rsidRDefault="00E50A44" w:rsidP="00766E5D">
            <w:r w:rsidRPr="008C5A77">
              <w:rPr>
                <w:sz w:val="22"/>
                <w:szCs w:val="22"/>
              </w:rPr>
              <w:t>Техническая подготовка</w:t>
            </w:r>
          </w:p>
        </w:tc>
        <w:tc>
          <w:tcPr>
            <w:tcW w:w="1985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50A44" w:rsidRPr="008C5A77" w:rsidRDefault="00E50A44" w:rsidP="004E22ED">
            <w:pPr>
              <w:jc w:val="center"/>
            </w:pPr>
            <w:r w:rsidRPr="008C5A77">
              <w:rPr>
                <w:sz w:val="22"/>
                <w:szCs w:val="22"/>
              </w:rPr>
              <w:t>1</w:t>
            </w:r>
            <w:r w:rsidR="004E22ED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E50A44" w:rsidRPr="008C5A77" w:rsidRDefault="00E50A44" w:rsidP="0047461D">
            <w:pPr>
              <w:jc w:val="center"/>
            </w:pPr>
            <w:r w:rsidRPr="008C5A77">
              <w:rPr>
                <w:sz w:val="22"/>
                <w:szCs w:val="22"/>
              </w:rPr>
              <w:t>1</w:t>
            </w:r>
            <w:r w:rsidR="0047461D">
              <w:rPr>
                <w:sz w:val="22"/>
                <w:szCs w:val="22"/>
              </w:rPr>
              <w:t>8</w:t>
            </w:r>
          </w:p>
        </w:tc>
      </w:tr>
      <w:tr w:rsidR="00E50A44" w:rsidRPr="008C5A77" w:rsidTr="00E50A44">
        <w:trPr>
          <w:trHeight w:val="443"/>
        </w:trPr>
        <w:tc>
          <w:tcPr>
            <w:tcW w:w="709" w:type="dxa"/>
          </w:tcPr>
          <w:p w:rsidR="00E50A44" w:rsidRPr="008C5A77" w:rsidRDefault="00E50A44" w:rsidP="00E50A44">
            <w:pPr>
              <w:pStyle w:val="ab"/>
              <w:numPr>
                <w:ilvl w:val="0"/>
                <w:numId w:val="29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50A44" w:rsidRPr="008C5A77" w:rsidRDefault="00E50A44" w:rsidP="00766E5D">
            <w:r w:rsidRPr="008C5A77">
              <w:rPr>
                <w:sz w:val="22"/>
                <w:szCs w:val="22"/>
              </w:rPr>
              <w:t>Акробатика</w:t>
            </w:r>
          </w:p>
        </w:tc>
        <w:tc>
          <w:tcPr>
            <w:tcW w:w="1985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E50A44" w:rsidRPr="008C5A77" w:rsidRDefault="00E50A44" w:rsidP="0047461D">
            <w:pPr>
              <w:jc w:val="center"/>
            </w:pPr>
            <w:r w:rsidRPr="008C5A77">
              <w:rPr>
                <w:sz w:val="22"/>
                <w:szCs w:val="22"/>
              </w:rPr>
              <w:t>1</w:t>
            </w:r>
            <w:r w:rsidR="0047461D">
              <w:rPr>
                <w:sz w:val="22"/>
                <w:szCs w:val="22"/>
              </w:rPr>
              <w:t>8</w:t>
            </w:r>
          </w:p>
        </w:tc>
      </w:tr>
      <w:tr w:rsidR="00E50A44" w:rsidRPr="008C5A77" w:rsidTr="00E50A44">
        <w:trPr>
          <w:trHeight w:val="443"/>
        </w:trPr>
        <w:tc>
          <w:tcPr>
            <w:tcW w:w="709" w:type="dxa"/>
          </w:tcPr>
          <w:p w:rsidR="00E50A44" w:rsidRPr="008C5A77" w:rsidRDefault="00E50A44" w:rsidP="00E50A44">
            <w:pPr>
              <w:pStyle w:val="ab"/>
              <w:numPr>
                <w:ilvl w:val="0"/>
                <w:numId w:val="29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50A44" w:rsidRPr="008C5A77" w:rsidRDefault="00E50A44" w:rsidP="00766E5D">
            <w:r w:rsidRPr="008C5A77">
              <w:rPr>
                <w:sz w:val="22"/>
                <w:szCs w:val="22"/>
              </w:rPr>
              <w:t>Предметная подготовка</w:t>
            </w:r>
          </w:p>
        </w:tc>
        <w:tc>
          <w:tcPr>
            <w:tcW w:w="1985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24</w:t>
            </w:r>
          </w:p>
        </w:tc>
      </w:tr>
      <w:tr w:rsidR="00E50A44" w:rsidRPr="008C5A77" w:rsidTr="00E50A44">
        <w:trPr>
          <w:trHeight w:val="443"/>
        </w:trPr>
        <w:tc>
          <w:tcPr>
            <w:tcW w:w="709" w:type="dxa"/>
          </w:tcPr>
          <w:p w:rsidR="00E50A44" w:rsidRPr="008C5A77" w:rsidRDefault="00E50A44" w:rsidP="00E50A44">
            <w:pPr>
              <w:pStyle w:val="ab"/>
              <w:numPr>
                <w:ilvl w:val="0"/>
                <w:numId w:val="29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50A44" w:rsidRPr="008C5A77" w:rsidRDefault="00E50A44" w:rsidP="00766E5D">
            <w:r w:rsidRPr="008C5A77">
              <w:rPr>
                <w:sz w:val="22"/>
                <w:szCs w:val="22"/>
              </w:rPr>
              <w:t>Развивающие игры</w:t>
            </w:r>
          </w:p>
        </w:tc>
        <w:tc>
          <w:tcPr>
            <w:tcW w:w="1985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50A44" w:rsidRPr="008C5A77" w:rsidRDefault="00E50A44" w:rsidP="00E86A43">
            <w:pPr>
              <w:jc w:val="center"/>
            </w:pPr>
            <w:r w:rsidRPr="008C5A77">
              <w:rPr>
                <w:sz w:val="22"/>
                <w:szCs w:val="22"/>
              </w:rPr>
              <w:t>1</w:t>
            </w:r>
            <w:r w:rsidR="00E86A4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E50A44" w:rsidRPr="008C5A77" w:rsidRDefault="00E50A44" w:rsidP="00E86A43">
            <w:pPr>
              <w:jc w:val="center"/>
            </w:pPr>
            <w:r w:rsidRPr="008C5A77">
              <w:rPr>
                <w:sz w:val="22"/>
                <w:szCs w:val="22"/>
              </w:rPr>
              <w:t>1</w:t>
            </w:r>
            <w:r w:rsidR="00E86A43">
              <w:rPr>
                <w:sz w:val="22"/>
                <w:szCs w:val="22"/>
              </w:rPr>
              <w:t>4</w:t>
            </w:r>
          </w:p>
        </w:tc>
      </w:tr>
      <w:tr w:rsidR="00E50A44" w:rsidRPr="008C5A77" w:rsidTr="00E50A44">
        <w:trPr>
          <w:trHeight w:val="443"/>
        </w:trPr>
        <w:tc>
          <w:tcPr>
            <w:tcW w:w="709" w:type="dxa"/>
          </w:tcPr>
          <w:p w:rsidR="00E50A44" w:rsidRPr="008C5A77" w:rsidRDefault="00E50A44" w:rsidP="00E50A44">
            <w:pPr>
              <w:pStyle w:val="ab"/>
              <w:numPr>
                <w:ilvl w:val="0"/>
                <w:numId w:val="29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50A44" w:rsidRPr="008C5A77" w:rsidRDefault="00E50A44" w:rsidP="00766E5D">
            <w:r w:rsidRPr="008C5A77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985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</w:tr>
      <w:tr w:rsidR="00E50A44" w:rsidRPr="008C5A77" w:rsidTr="00E50A44">
        <w:trPr>
          <w:trHeight w:val="443"/>
        </w:trPr>
        <w:tc>
          <w:tcPr>
            <w:tcW w:w="4536" w:type="dxa"/>
            <w:gridSpan w:val="2"/>
          </w:tcPr>
          <w:p w:rsidR="00E50A44" w:rsidRPr="008C5A77" w:rsidRDefault="00E50A44" w:rsidP="00766E5D">
            <w:r w:rsidRPr="008C5A77">
              <w:rPr>
                <w:sz w:val="22"/>
                <w:szCs w:val="22"/>
              </w:rPr>
              <w:t>Итого:</w:t>
            </w:r>
          </w:p>
        </w:tc>
        <w:tc>
          <w:tcPr>
            <w:tcW w:w="1985" w:type="dxa"/>
          </w:tcPr>
          <w:p w:rsidR="00E50A44" w:rsidRPr="008C5A77" w:rsidRDefault="00E50A44" w:rsidP="00766E5D">
            <w:pPr>
              <w:jc w:val="center"/>
            </w:pPr>
            <w:r w:rsidRPr="008C5A77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E50A44" w:rsidRPr="008C5A77" w:rsidRDefault="00E50A44" w:rsidP="004E22ED">
            <w:pPr>
              <w:jc w:val="center"/>
            </w:pPr>
            <w:r w:rsidRPr="008C5A77">
              <w:rPr>
                <w:sz w:val="22"/>
                <w:szCs w:val="22"/>
              </w:rPr>
              <w:t>1</w:t>
            </w:r>
            <w:r w:rsidR="00E86A43">
              <w:rPr>
                <w:sz w:val="22"/>
                <w:szCs w:val="22"/>
              </w:rPr>
              <w:t>2</w:t>
            </w:r>
            <w:r w:rsidR="004E22ED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E50A44" w:rsidRPr="008C5A77" w:rsidRDefault="00301EF6" w:rsidP="004E22E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E22ED">
              <w:rPr>
                <w:sz w:val="22"/>
                <w:szCs w:val="22"/>
              </w:rPr>
              <w:t>44</w:t>
            </w:r>
          </w:p>
        </w:tc>
      </w:tr>
    </w:tbl>
    <w:p w:rsidR="00E44ABA" w:rsidRPr="00E44ABA" w:rsidRDefault="00E44ABA" w:rsidP="00E44ABA">
      <w:pPr>
        <w:widowControl w:val="0"/>
        <w:shd w:val="clear" w:color="auto" w:fill="FFFFFF"/>
        <w:suppressAutoHyphens w:val="0"/>
        <w:autoSpaceDE w:val="0"/>
        <w:autoSpaceDN w:val="0"/>
        <w:adjustRightInd w:val="0"/>
        <w:contextualSpacing/>
        <w:rPr>
          <w:b/>
          <w:color w:val="000000"/>
        </w:rPr>
      </w:pPr>
    </w:p>
    <w:p w:rsidR="00E44ABA" w:rsidRDefault="00E44ABA" w:rsidP="004E22ED">
      <w:pPr>
        <w:pStyle w:val="a5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4E22ED" w:rsidRPr="00E50A44" w:rsidRDefault="004E22ED" w:rsidP="004E22ED">
      <w:pPr>
        <w:pStyle w:val="a5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50A44">
        <w:rPr>
          <w:rFonts w:ascii="Times New Roman" w:hAnsi="Times New Roman" w:cs="Times New Roman"/>
          <w:b/>
          <w:color w:val="000000"/>
        </w:rPr>
        <w:t>Учебно-тематический план</w:t>
      </w:r>
      <w:r>
        <w:rPr>
          <w:rFonts w:ascii="Times New Roman" w:hAnsi="Times New Roman" w:cs="Times New Roman"/>
          <w:b/>
          <w:color w:val="000000"/>
        </w:rPr>
        <w:t xml:space="preserve"> (216 часа)</w:t>
      </w:r>
    </w:p>
    <w:p w:rsidR="004E22ED" w:rsidRPr="008C5A77" w:rsidRDefault="004E22ED" w:rsidP="004E22ED">
      <w:pPr>
        <w:shd w:val="clear" w:color="auto" w:fill="FFFFFF"/>
        <w:ind w:left="10" w:firstLine="416"/>
        <w:jc w:val="center"/>
        <w:rPr>
          <w:b/>
          <w:color w:val="000000"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1985"/>
        <w:gridCol w:w="1843"/>
        <w:gridCol w:w="1984"/>
      </w:tblGrid>
      <w:tr w:rsidR="004E22ED" w:rsidRPr="008C5A77" w:rsidTr="004E22ED">
        <w:trPr>
          <w:trHeight w:val="798"/>
        </w:trPr>
        <w:tc>
          <w:tcPr>
            <w:tcW w:w="709" w:type="dxa"/>
            <w:vAlign w:val="center"/>
          </w:tcPr>
          <w:p w:rsidR="004E22ED" w:rsidRPr="008C5A77" w:rsidRDefault="004E22ED" w:rsidP="004E22ED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8C5A77">
              <w:rPr>
                <w:b/>
                <w:sz w:val="22"/>
                <w:szCs w:val="22"/>
              </w:rPr>
              <w:lastRenderedPageBreak/>
              <w:t>№</w:t>
            </w:r>
          </w:p>
          <w:p w:rsidR="004E22ED" w:rsidRPr="008C5A77" w:rsidRDefault="004E22ED" w:rsidP="004E22ED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8C5A7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27" w:type="dxa"/>
            <w:vAlign w:val="center"/>
          </w:tcPr>
          <w:p w:rsidR="004E22ED" w:rsidRPr="00301EF6" w:rsidRDefault="004E22ED" w:rsidP="004E22E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01E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 учебной программы</w:t>
            </w:r>
          </w:p>
        </w:tc>
        <w:tc>
          <w:tcPr>
            <w:tcW w:w="1985" w:type="dxa"/>
            <w:vAlign w:val="center"/>
          </w:tcPr>
          <w:p w:rsidR="004E22ED" w:rsidRPr="008C5A77" w:rsidRDefault="004E22ED" w:rsidP="004E22ED">
            <w:pPr>
              <w:jc w:val="center"/>
              <w:rPr>
                <w:b/>
              </w:rPr>
            </w:pPr>
            <w:r w:rsidRPr="008C5A77">
              <w:rPr>
                <w:b/>
                <w:sz w:val="22"/>
                <w:szCs w:val="22"/>
              </w:rPr>
              <w:t>Теория</w:t>
            </w:r>
          </w:p>
          <w:p w:rsidR="004E22ED" w:rsidRPr="008C5A77" w:rsidRDefault="004E22ED" w:rsidP="004E22ED">
            <w:pPr>
              <w:jc w:val="center"/>
              <w:rPr>
                <w:b/>
              </w:rPr>
            </w:pPr>
            <w:r w:rsidRPr="008C5A7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843" w:type="dxa"/>
            <w:vAlign w:val="center"/>
          </w:tcPr>
          <w:p w:rsidR="004E22ED" w:rsidRPr="008C5A77" w:rsidRDefault="004E22ED" w:rsidP="004E22ED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C5A77">
              <w:rPr>
                <w:sz w:val="22"/>
                <w:szCs w:val="22"/>
              </w:rPr>
              <w:t>Практика</w:t>
            </w:r>
          </w:p>
          <w:p w:rsidR="004E22ED" w:rsidRPr="008C5A77" w:rsidRDefault="004E22ED" w:rsidP="004E22ED">
            <w:pPr>
              <w:jc w:val="center"/>
              <w:rPr>
                <w:b/>
              </w:rPr>
            </w:pPr>
            <w:r w:rsidRPr="008C5A7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4E22ED" w:rsidRPr="008C5A77" w:rsidRDefault="004E22ED" w:rsidP="004E22ED">
            <w:pPr>
              <w:jc w:val="center"/>
              <w:rPr>
                <w:b/>
              </w:rPr>
            </w:pPr>
            <w:r w:rsidRPr="008C5A77">
              <w:rPr>
                <w:b/>
                <w:sz w:val="22"/>
                <w:szCs w:val="22"/>
              </w:rPr>
              <w:t>Общее кол-во часов</w:t>
            </w:r>
          </w:p>
        </w:tc>
      </w:tr>
      <w:tr w:rsidR="005633B4" w:rsidRPr="008C5A77" w:rsidTr="005633B4">
        <w:trPr>
          <w:trHeight w:val="473"/>
        </w:trPr>
        <w:tc>
          <w:tcPr>
            <w:tcW w:w="709" w:type="dxa"/>
          </w:tcPr>
          <w:p w:rsidR="005633B4" w:rsidRPr="008C5A77" w:rsidRDefault="005633B4" w:rsidP="004E22ED">
            <w:pPr>
              <w:pStyle w:val="ab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5633B4" w:rsidRPr="008C5A77" w:rsidRDefault="005633B4" w:rsidP="004E22ED">
            <w:r w:rsidRPr="008C5A77">
              <w:rPr>
                <w:sz w:val="22"/>
                <w:szCs w:val="22"/>
              </w:rPr>
              <w:t>Вводное занятие</w:t>
            </w:r>
            <w:r w:rsidR="00E44ABA">
              <w:rPr>
                <w:sz w:val="22"/>
                <w:szCs w:val="22"/>
              </w:rPr>
              <w:t>. Художественная гимнастика в России.</w:t>
            </w:r>
          </w:p>
        </w:tc>
        <w:tc>
          <w:tcPr>
            <w:tcW w:w="1985" w:type="dxa"/>
          </w:tcPr>
          <w:p w:rsidR="005633B4" w:rsidRPr="008C5A77" w:rsidRDefault="005633B4" w:rsidP="004E22E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633B4" w:rsidRPr="008C5A77" w:rsidRDefault="005633B4" w:rsidP="004E22ED">
            <w:pPr>
              <w:jc w:val="center"/>
            </w:pPr>
            <w:r w:rsidRPr="008C5A7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5633B4" w:rsidRPr="005633B4" w:rsidRDefault="005633B4">
            <w:pPr>
              <w:jc w:val="center"/>
            </w:pPr>
            <w:r w:rsidRPr="005633B4">
              <w:rPr>
                <w:sz w:val="22"/>
                <w:szCs w:val="22"/>
              </w:rPr>
              <w:t>2</w:t>
            </w:r>
          </w:p>
        </w:tc>
      </w:tr>
      <w:tr w:rsidR="005633B4" w:rsidRPr="008C5A77" w:rsidTr="005633B4">
        <w:trPr>
          <w:trHeight w:val="443"/>
        </w:trPr>
        <w:tc>
          <w:tcPr>
            <w:tcW w:w="709" w:type="dxa"/>
          </w:tcPr>
          <w:p w:rsidR="005633B4" w:rsidRPr="008C5A77" w:rsidRDefault="005633B4" w:rsidP="004E22ED">
            <w:pPr>
              <w:pStyle w:val="ab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5633B4" w:rsidRPr="008C5A77" w:rsidRDefault="005633B4" w:rsidP="004E22ED">
            <w:r w:rsidRPr="008C5A77">
              <w:rPr>
                <w:sz w:val="22"/>
                <w:szCs w:val="22"/>
              </w:rPr>
              <w:t>Классический экзерсис</w:t>
            </w:r>
          </w:p>
        </w:tc>
        <w:tc>
          <w:tcPr>
            <w:tcW w:w="1985" w:type="dxa"/>
          </w:tcPr>
          <w:p w:rsidR="005633B4" w:rsidRPr="008C5A77" w:rsidRDefault="005633B4" w:rsidP="004E22ED">
            <w:pPr>
              <w:jc w:val="center"/>
            </w:pPr>
            <w:r w:rsidRPr="008C5A7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633B4" w:rsidRPr="008C5A77" w:rsidRDefault="005633B4" w:rsidP="004E22ED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5633B4" w:rsidRPr="005633B4" w:rsidRDefault="005633B4">
            <w:pPr>
              <w:jc w:val="center"/>
            </w:pPr>
            <w:r w:rsidRPr="005633B4">
              <w:rPr>
                <w:sz w:val="22"/>
                <w:szCs w:val="22"/>
              </w:rPr>
              <w:t>26</w:t>
            </w:r>
          </w:p>
        </w:tc>
      </w:tr>
      <w:tr w:rsidR="005633B4" w:rsidRPr="008C5A77" w:rsidTr="005633B4">
        <w:trPr>
          <w:trHeight w:val="473"/>
        </w:trPr>
        <w:tc>
          <w:tcPr>
            <w:tcW w:w="709" w:type="dxa"/>
          </w:tcPr>
          <w:p w:rsidR="005633B4" w:rsidRPr="008C5A77" w:rsidRDefault="005633B4" w:rsidP="004E22ED">
            <w:pPr>
              <w:pStyle w:val="ab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5633B4" w:rsidRPr="008C5A77" w:rsidRDefault="005633B4" w:rsidP="004E22ED">
            <w:r w:rsidRPr="008C5A77">
              <w:rPr>
                <w:sz w:val="22"/>
                <w:szCs w:val="22"/>
              </w:rPr>
              <w:t>Ритмическая гимнастика</w:t>
            </w:r>
          </w:p>
        </w:tc>
        <w:tc>
          <w:tcPr>
            <w:tcW w:w="1985" w:type="dxa"/>
          </w:tcPr>
          <w:p w:rsidR="005633B4" w:rsidRPr="008C5A77" w:rsidRDefault="005633B4" w:rsidP="004E22E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633B4" w:rsidRPr="008C5A77" w:rsidRDefault="005633B4" w:rsidP="004E22E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8C5A77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5633B4" w:rsidRPr="005633B4" w:rsidRDefault="005633B4">
            <w:pPr>
              <w:jc w:val="center"/>
            </w:pPr>
            <w:r w:rsidRPr="005633B4">
              <w:rPr>
                <w:sz w:val="22"/>
                <w:szCs w:val="22"/>
              </w:rPr>
              <w:t>28</w:t>
            </w:r>
          </w:p>
        </w:tc>
      </w:tr>
      <w:tr w:rsidR="005633B4" w:rsidRPr="008C5A77" w:rsidTr="005633B4">
        <w:trPr>
          <w:trHeight w:val="473"/>
        </w:trPr>
        <w:tc>
          <w:tcPr>
            <w:tcW w:w="709" w:type="dxa"/>
          </w:tcPr>
          <w:p w:rsidR="005633B4" w:rsidRPr="008C5A77" w:rsidRDefault="005633B4" w:rsidP="004E22ED">
            <w:pPr>
              <w:pStyle w:val="ab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5633B4" w:rsidRPr="008C5A77" w:rsidRDefault="005633B4" w:rsidP="004E22ED">
            <w:r w:rsidRPr="008C5A77">
              <w:rPr>
                <w:sz w:val="22"/>
                <w:szCs w:val="22"/>
              </w:rPr>
              <w:t>Общефизическая подготовка</w:t>
            </w:r>
          </w:p>
        </w:tc>
        <w:tc>
          <w:tcPr>
            <w:tcW w:w="1985" w:type="dxa"/>
          </w:tcPr>
          <w:p w:rsidR="005633B4" w:rsidRPr="008C5A77" w:rsidRDefault="005633B4" w:rsidP="004E22E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633B4" w:rsidRPr="008C5A77" w:rsidRDefault="005633B4" w:rsidP="004E22ED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5633B4" w:rsidRPr="005633B4" w:rsidRDefault="005633B4">
            <w:pPr>
              <w:jc w:val="center"/>
            </w:pPr>
            <w:r w:rsidRPr="005633B4">
              <w:rPr>
                <w:sz w:val="22"/>
                <w:szCs w:val="22"/>
              </w:rPr>
              <w:t>26</w:t>
            </w:r>
          </w:p>
        </w:tc>
      </w:tr>
      <w:tr w:rsidR="005633B4" w:rsidRPr="008C5A77" w:rsidTr="005633B4">
        <w:trPr>
          <w:trHeight w:val="443"/>
        </w:trPr>
        <w:tc>
          <w:tcPr>
            <w:tcW w:w="709" w:type="dxa"/>
          </w:tcPr>
          <w:p w:rsidR="005633B4" w:rsidRPr="008C5A77" w:rsidRDefault="005633B4" w:rsidP="004E22ED">
            <w:pPr>
              <w:pStyle w:val="ab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5633B4" w:rsidRPr="008C5A77" w:rsidRDefault="005633B4" w:rsidP="004E22ED">
            <w:r w:rsidRPr="008C5A77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985" w:type="dxa"/>
          </w:tcPr>
          <w:p w:rsidR="005633B4" w:rsidRPr="008C5A77" w:rsidRDefault="005633B4" w:rsidP="004E22E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633B4" w:rsidRPr="008C5A77" w:rsidRDefault="005633B4" w:rsidP="009B35E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B35E5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5633B4" w:rsidRPr="005633B4" w:rsidRDefault="005633B4" w:rsidP="009B35E5">
            <w:pPr>
              <w:jc w:val="center"/>
            </w:pPr>
            <w:r w:rsidRPr="005633B4">
              <w:rPr>
                <w:sz w:val="22"/>
                <w:szCs w:val="22"/>
              </w:rPr>
              <w:t>2</w:t>
            </w:r>
            <w:r w:rsidR="009B35E5">
              <w:rPr>
                <w:sz w:val="22"/>
                <w:szCs w:val="22"/>
              </w:rPr>
              <w:t>8</w:t>
            </w:r>
          </w:p>
        </w:tc>
      </w:tr>
      <w:tr w:rsidR="005633B4" w:rsidRPr="008C5A77" w:rsidTr="005633B4">
        <w:trPr>
          <w:trHeight w:val="443"/>
        </w:trPr>
        <w:tc>
          <w:tcPr>
            <w:tcW w:w="709" w:type="dxa"/>
          </w:tcPr>
          <w:p w:rsidR="005633B4" w:rsidRPr="008C5A77" w:rsidRDefault="005633B4" w:rsidP="004E22ED">
            <w:pPr>
              <w:pStyle w:val="ab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5633B4" w:rsidRPr="008C5A77" w:rsidRDefault="005633B4" w:rsidP="004E22ED">
            <w:r w:rsidRPr="008C5A77">
              <w:rPr>
                <w:sz w:val="22"/>
                <w:szCs w:val="22"/>
              </w:rPr>
              <w:t>Техническая подготовка</w:t>
            </w:r>
          </w:p>
        </w:tc>
        <w:tc>
          <w:tcPr>
            <w:tcW w:w="1985" w:type="dxa"/>
          </w:tcPr>
          <w:p w:rsidR="005633B4" w:rsidRPr="008C5A77" w:rsidRDefault="005633B4" w:rsidP="004E22E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633B4" w:rsidRPr="008C5A77" w:rsidRDefault="005633B4" w:rsidP="004E22E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:rsidR="005633B4" w:rsidRPr="005633B4" w:rsidRDefault="005633B4">
            <w:pPr>
              <w:jc w:val="center"/>
            </w:pPr>
            <w:r w:rsidRPr="005633B4">
              <w:rPr>
                <w:sz w:val="22"/>
                <w:szCs w:val="22"/>
              </w:rPr>
              <w:t>28</w:t>
            </w:r>
          </w:p>
        </w:tc>
      </w:tr>
      <w:tr w:rsidR="005633B4" w:rsidRPr="008C5A77" w:rsidTr="005633B4">
        <w:trPr>
          <w:trHeight w:val="443"/>
        </w:trPr>
        <w:tc>
          <w:tcPr>
            <w:tcW w:w="709" w:type="dxa"/>
          </w:tcPr>
          <w:p w:rsidR="005633B4" w:rsidRPr="008C5A77" w:rsidRDefault="005633B4" w:rsidP="004E22ED">
            <w:pPr>
              <w:pStyle w:val="ab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5633B4" w:rsidRPr="008C5A77" w:rsidRDefault="005633B4" w:rsidP="004E22ED">
            <w:r w:rsidRPr="008C5A77">
              <w:rPr>
                <w:sz w:val="22"/>
                <w:szCs w:val="22"/>
              </w:rPr>
              <w:t>Акробатика</w:t>
            </w:r>
          </w:p>
        </w:tc>
        <w:tc>
          <w:tcPr>
            <w:tcW w:w="1985" w:type="dxa"/>
          </w:tcPr>
          <w:p w:rsidR="005633B4" w:rsidRPr="008C5A77" w:rsidRDefault="005633B4" w:rsidP="004E22E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633B4" w:rsidRPr="008C5A77" w:rsidRDefault="005633B4" w:rsidP="009B35E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B35E5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5633B4" w:rsidRPr="005633B4" w:rsidRDefault="005633B4" w:rsidP="009B35E5">
            <w:pPr>
              <w:jc w:val="center"/>
            </w:pPr>
            <w:r w:rsidRPr="005633B4">
              <w:rPr>
                <w:sz w:val="22"/>
                <w:szCs w:val="22"/>
              </w:rPr>
              <w:t>2</w:t>
            </w:r>
            <w:r w:rsidR="009B35E5">
              <w:rPr>
                <w:sz w:val="22"/>
                <w:szCs w:val="22"/>
              </w:rPr>
              <w:t>8</w:t>
            </w:r>
          </w:p>
        </w:tc>
      </w:tr>
      <w:tr w:rsidR="005633B4" w:rsidRPr="008C5A77" w:rsidTr="005633B4">
        <w:trPr>
          <w:trHeight w:val="443"/>
        </w:trPr>
        <w:tc>
          <w:tcPr>
            <w:tcW w:w="709" w:type="dxa"/>
          </w:tcPr>
          <w:p w:rsidR="005633B4" w:rsidRPr="008C5A77" w:rsidRDefault="005633B4" w:rsidP="004E22ED">
            <w:pPr>
              <w:pStyle w:val="ab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5633B4" w:rsidRPr="008C5A77" w:rsidRDefault="005633B4" w:rsidP="004E22ED">
            <w:r w:rsidRPr="008C5A77">
              <w:rPr>
                <w:sz w:val="22"/>
                <w:szCs w:val="22"/>
              </w:rPr>
              <w:t>Предметная подготовка</w:t>
            </w:r>
          </w:p>
        </w:tc>
        <w:tc>
          <w:tcPr>
            <w:tcW w:w="1985" w:type="dxa"/>
          </w:tcPr>
          <w:p w:rsidR="005633B4" w:rsidRPr="008C5A77" w:rsidRDefault="005633B4" w:rsidP="004E22E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633B4" w:rsidRPr="008C5A77" w:rsidRDefault="005633B4" w:rsidP="0047461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5633B4" w:rsidRPr="005633B4" w:rsidRDefault="005633B4">
            <w:pPr>
              <w:jc w:val="center"/>
            </w:pPr>
            <w:r w:rsidRPr="005633B4">
              <w:rPr>
                <w:sz w:val="22"/>
                <w:szCs w:val="22"/>
              </w:rPr>
              <w:t>22</w:t>
            </w:r>
          </w:p>
        </w:tc>
      </w:tr>
      <w:tr w:rsidR="005633B4" w:rsidRPr="008C5A77" w:rsidTr="005633B4">
        <w:trPr>
          <w:trHeight w:val="443"/>
        </w:trPr>
        <w:tc>
          <w:tcPr>
            <w:tcW w:w="709" w:type="dxa"/>
          </w:tcPr>
          <w:p w:rsidR="005633B4" w:rsidRPr="008C5A77" w:rsidRDefault="005633B4" w:rsidP="004E22ED">
            <w:pPr>
              <w:pStyle w:val="ab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5633B4" w:rsidRPr="008C5A77" w:rsidRDefault="005633B4" w:rsidP="004E22ED">
            <w:r w:rsidRPr="008C5A77">
              <w:rPr>
                <w:sz w:val="22"/>
                <w:szCs w:val="22"/>
              </w:rPr>
              <w:t>Развивающие игры</w:t>
            </w:r>
          </w:p>
        </w:tc>
        <w:tc>
          <w:tcPr>
            <w:tcW w:w="1985" w:type="dxa"/>
          </w:tcPr>
          <w:p w:rsidR="005633B4" w:rsidRPr="008C5A77" w:rsidRDefault="005633B4" w:rsidP="004E22ED">
            <w:pPr>
              <w:jc w:val="center"/>
            </w:pPr>
            <w:r w:rsidRPr="008C5A7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633B4" w:rsidRPr="008C5A77" w:rsidRDefault="009B35E5" w:rsidP="004E22E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:rsidR="005633B4" w:rsidRPr="005633B4" w:rsidRDefault="009B35E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</w:tr>
      <w:tr w:rsidR="005633B4" w:rsidRPr="008C5A77" w:rsidTr="005633B4">
        <w:trPr>
          <w:trHeight w:val="443"/>
        </w:trPr>
        <w:tc>
          <w:tcPr>
            <w:tcW w:w="709" w:type="dxa"/>
          </w:tcPr>
          <w:p w:rsidR="005633B4" w:rsidRPr="008C5A77" w:rsidRDefault="005633B4" w:rsidP="004E22ED">
            <w:pPr>
              <w:pStyle w:val="ab"/>
              <w:numPr>
                <w:ilvl w:val="0"/>
                <w:numId w:val="43"/>
              </w:numPr>
              <w:tabs>
                <w:tab w:val="clear" w:pos="4677"/>
                <w:tab w:val="clear" w:pos="9355"/>
              </w:tabs>
              <w:suppressAutoHyphens w:val="0"/>
              <w:ind w:left="-145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5633B4" w:rsidRPr="008C5A77" w:rsidRDefault="005633B4" w:rsidP="004E22ED">
            <w:r w:rsidRPr="008C5A77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985" w:type="dxa"/>
          </w:tcPr>
          <w:p w:rsidR="005633B4" w:rsidRPr="008C5A77" w:rsidRDefault="005633B4" w:rsidP="004E22ED">
            <w:pPr>
              <w:jc w:val="center"/>
            </w:pPr>
            <w:r w:rsidRPr="008C5A7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633B4" w:rsidRPr="008C5A77" w:rsidRDefault="005633B4" w:rsidP="004E22ED">
            <w:pPr>
              <w:jc w:val="center"/>
            </w:pPr>
            <w:r w:rsidRPr="008C5A7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633B4" w:rsidRPr="005633B4" w:rsidRDefault="005633B4">
            <w:pPr>
              <w:jc w:val="center"/>
            </w:pPr>
            <w:r w:rsidRPr="005633B4">
              <w:rPr>
                <w:sz w:val="22"/>
                <w:szCs w:val="22"/>
              </w:rPr>
              <w:t>2</w:t>
            </w:r>
          </w:p>
        </w:tc>
      </w:tr>
      <w:tr w:rsidR="004E22ED" w:rsidRPr="008C5A77" w:rsidTr="004E22ED">
        <w:trPr>
          <w:trHeight w:val="443"/>
        </w:trPr>
        <w:tc>
          <w:tcPr>
            <w:tcW w:w="4536" w:type="dxa"/>
            <w:gridSpan w:val="2"/>
          </w:tcPr>
          <w:p w:rsidR="004E22ED" w:rsidRPr="008C5A77" w:rsidRDefault="004E22ED" w:rsidP="004E22ED">
            <w:r w:rsidRPr="008C5A77">
              <w:rPr>
                <w:sz w:val="22"/>
                <w:szCs w:val="22"/>
              </w:rPr>
              <w:t>Итого:</w:t>
            </w:r>
          </w:p>
        </w:tc>
        <w:tc>
          <w:tcPr>
            <w:tcW w:w="1985" w:type="dxa"/>
          </w:tcPr>
          <w:p w:rsidR="004E22ED" w:rsidRPr="008C5A77" w:rsidRDefault="004E22ED" w:rsidP="004E22ED">
            <w:pPr>
              <w:jc w:val="center"/>
            </w:pPr>
            <w:r w:rsidRPr="008C5A77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4E22ED" w:rsidRPr="008C5A77" w:rsidRDefault="0047461D" w:rsidP="004E22ED">
            <w:pPr>
              <w:jc w:val="center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984" w:type="dxa"/>
          </w:tcPr>
          <w:p w:rsidR="004E22ED" w:rsidRPr="008C5A77" w:rsidRDefault="0047461D" w:rsidP="004E22ED">
            <w:pPr>
              <w:jc w:val="center"/>
            </w:pPr>
            <w:r>
              <w:rPr>
                <w:sz w:val="22"/>
                <w:szCs w:val="22"/>
              </w:rPr>
              <w:t>216</w:t>
            </w:r>
          </w:p>
        </w:tc>
      </w:tr>
    </w:tbl>
    <w:p w:rsidR="009B10FA" w:rsidRDefault="009B10FA" w:rsidP="009B10FA">
      <w:pPr>
        <w:pStyle w:val="a0"/>
        <w:spacing w:line="360" w:lineRule="auto"/>
        <w:ind w:left="247"/>
        <w:jc w:val="center"/>
        <w:rPr>
          <w:b/>
          <w:sz w:val="22"/>
          <w:szCs w:val="22"/>
        </w:rPr>
      </w:pPr>
    </w:p>
    <w:p w:rsidR="00E50A44" w:rsidRPr="008C5A77" w:rsidRDefault="00E50A44" w:rsidP="009B10FA">
      <w:pPr>
        <w:pStyle w:val="a0"/>
        <w:spacing w:line="360" w:lineRule="auto"/>
        <w:ind w:left="247"/>
        <w:jc w:val="center"/>
        <w:rPr>
          <w:b/>
          <w:sz w:val="22"/>
          <w:szCs w:val="22"/>
        </w:rPr>
      </w:pPr>
      <w:r w:rsidRPr="008C5A77">
        <w:rPr>
          <w:b/>
          <w:sz w:val="22"/>
          <w:szCs w:val="22"/>
        </w:rPr>
        <w:t xml:space="preserve">4.Содержание занятий 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1555"/>
        <w:jc w:val="both"/>
        <w:rPr>
          <w:color w:val="000000"/>
          <w:u w:val="single"/>
        </w:rPr>
      </w:pPr>
      <w:r w:rsidRPr="009B10FA">
        <w:rPr>
          <w:color w:val="000000"/>
          <w:u w:val="single"/>
        </w:rPr>
        <w:t>Тема № 1. Вводное занятие.</w:t>
      </w:r>
    </w:p>
    <w:p w:rsidR="00E44AB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-256"/>
        <w:jc w:val="both"/>
        <w:rPr>
          <w:color w:val="000000"/>
        </w:rPr>
      </w:pPr>
      <w:r w:rsidRPr="009B10FA">
        <w:rPr>
          <w:color w:val="000000"/>
        </w:rPr>
        <w:t>Ознакомление учащихся с целями, задачами и содержанием занятий, программой обучения. Правила поведения в ЦДТ и коллективе. Беседа по технике безопасности.</w:t>
      </w:r>
      <w:r w:rsidR="00E44ABA">
        <w:rPr>
          <w:color w:val="000000"/>
        </w:rPr>
        <w:t xml:space="preserve"> Знакомство с </w:t>
      </w:r>
    </w:p>
    <w:p w:rsidR="00E50A44" w:rsidRPr="009B10FA" w:rsidRDefault="00E44ABA" w:rsidP="009B10FA">
      <w:pPr>
        <w:shd w:val="clear" w:color="auto" w:fill="FFFFFF"/>
        <w:tabs>
          <w:tab w:val="left" w:pos="859"/>
        </w:tabs>
        <w:spacing w:line="360" w:lineRule="auto"/>
        <w:ind w:right="-256"/>
        <w:jc w:val="both"/>
        <w:rPr>
          <w:color w:val="000000"/>
        </w:rPr>
      </w:pPr>
      <w:r>
        <w:rPr>
          <w:color w:val="000000"/>
        </w:rPr>
        <w:t xml:space="preserve"> историей развития художественной гимнастики в России.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-256"/>
        <w:jc w:val="both"/>
        <w:rPr>
          <w:color w:val="000000"/>
        </w:rPr>
      </w:pP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  <w:u w:val="single"/>
        </w:rPr>
      </w:pPr>
      <w:r w:rsidRPr="009B10FA">
        <w:rPr>
          <w:color w:val="000000"/>
          <w:u w:val="single"/>
        </w:rPr>
        <w:t>Тема № 2. Классический экзерсис.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</w:rPr>
      </w:pPr>
      <w:r w:rsidRPr="009B10FA">
        <w:rPr>
          <w:color w:val="000000"/>
        </w:rPr>
        <w:t>Изучение правильной терминологии.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</w:rPr>
      </w:pPr>
      <w:r w:rsidRPr="009B10FA">
        <w:rPr>
          <w:color w:val="000000"/>
        </w:rPr>
        <w:t>Основные позиции экзерсиса (6 позиций ног, 3 позиции рук).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</w:rPr>
      </w:pPr>
      <w:r w:rsidRPr="009B10FA">
        <w:rPr>
          <w:color w:val="000000"/>
        </w:rPr>
        <w:t>Постановка корпуса у станка и на середине.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</w:rPr>
      </w:pPr>
      <w:r w:rsidRPr="009B10FA">
        <w:rPr>
          <w:color w:val="000000"/>
        </w:rPr>
        <w:t>Танцевальные соединения (приставные шаги, галоп, галоп парами)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</w:rPr>
      </w:pP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  <w:u w:val="single"/>
        </w:rPr>
      </w:pPr>
      <w:r w:rsidRPr="009B10FA">
        <w:rPr>
          <w:color w:val="000000"/>
          <w:u w:val="single"/>
        </w:rPr>
        <w:t>Тема № 3. Ритмическая гимнастика.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</w:rPr>
      </w:pPr>
      <w:r w:rsidRPr="009B10FA">
        <w:rPr>
          <w:color w:val="000000"/>
        </w:rPr>
        <w:t>Значение ритмической гимнастики в формировании двигательной способности гимнасток.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</w:rPr>
      </w:pPr>
      <w:r w:rsidRPr="009B10FA">
        <w:rPr>
          <w:color w:val="000000"/>
        </w:rPr>
        <w:t>Разучивание комплексов ритмической гимнастики. Упражнения на развитие чувства ритма и упражнения, помогающие определить характер музыки.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</w:rPr>
      </w:pP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  <w:u w:val="single"/>
        </w:rPr>
      </w:pPr>
      <w:r w:rsidRPr="009B10FA">
        <w:rPr>
          <w:color w:val="000000"/>
          <w:u w:val="single"/>
        </w:rPr>
        <w:t>Тема № 4. Общефизическая подготовка.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</w:rPr>
      </w:pPr>
      <w:r w:rsidRPr="009B10FA">
        <w:rPr>
          <w:color w:val="000000"/>
        </w:rPr>
        <w:lastRenderedPageBreak/>
        <w:t>Значение мышечного «корсета» в формировании правильной осанки.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</w:rPr>
      </w:pPr>
      <w:r w:rsidRPr="009B10FA">
        <w:rPr>
          <w:color w:val="000000"/>
        </w:rPr>
        <w:t>Упражнения на развитие мышц брюшного пресса, спины, мышц рук и ног, беговые упражнения, прыжковые упражнения. Развитие двигательной памяти.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</w:rPr>
      </w:pP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1555"/>
        <w:jc w:val="both"/>
        <w:rPr>
          <w:u w:val="single"/>
        </w:rPr>
      </w:pPr>
      <w:r w:rsidRPr="009B10FA">
        <w:rPr>
          <w:color w:val="000000"/>
          <w:u w:val="single"/>
        </w:rPr>
        <w:t>Тема № 5.</w:t>
      </w:r>
      <w:r w:rsidRPr="009B10FA">
        <w:rPr>
          <w:u w:val="single"/>
        </w:rPr>
        <w:t xml:space="preserve"> Специальная физическая подготовка.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</w:pPr>
      <w:r w:rsidRPr="009B10FA">
        <w:t xml:space="preserve"> Роль гибкости и пластики в формировании нормального развития и функционального совершенствования девочек.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</w:pPr>
      <w:r w:rsidRPr="009B10FA">
        <w:t>Упражнения для развития гибкости, ловкости, выносливости, быстроты.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</w:pPr>
      <w:r w:rsidRPr="009B10FA">
        <w:t>Упражнения на растяжку. Упражнения для развития пластики движения.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</w:pP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u w:val="single"/>
        </w:rPr>
      </w:pPr>
      <w:r w:rsidRPr="009B10FA">
        <w:rPr>
          <w:u w:val="single"/>
        </w:rPr>
        <w:t>Тема № 6. Техническая подготовка.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</w:pPr>
      <w:r w:rsidRPr="009B10FA">
        <w:t>Базовые упражнения, обеспечивающие необходимый базовый потенциал.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</w:pPr>
      <w:r w:rsidRPr="009B10FA">
        <w:t xml:space="preserve">Элементарные позы, положения и движения отдельными частями тела (равновесие, прыжки, наклоны, повороты, танцевальные шаги, взмахи, волны). Навыки правильной походки и осанки. Специальные упражнения, из которых составляются произвольные комбинации. 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</w:pP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u w:val="single"/>
        </w:rPr>
      </w:pPr>
      <w:r w:rsidRPr="009B10FA">
        <w:rPr>
          <w:u w:val="single"/>
        </w:rPr>
        <w:t>Тема № 7. Акробатика.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</w:pPr>
      <w:r w:rsidRPr="009B10FA">
        <w:t>Техника безопасности на занятиях акробатикой.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</w:pPr>
      <w:r w:rsidRPr="009B10FA">
        <w:t>Подготовительные упражнения для разучивания кувырка (вперед, назад), переворота боком. Гимнастический мост,  стойка на лопатках («Березка»).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</w:pP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u w:val="single"/>
        </w:rPr>
      </w:pPr>
      <w:r w:rsidRPr="009B10FA">
        <w:rPr>
          <w:u w:val="single"/>
        </w:rPr>
        <w:t>Тема № 8. Предметная подготовка.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</w:pPr>
      <w:r w:rsidRPr="009B10FA">
        <w:t>Техника владения предметами.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</w:pPr>
      <w:r w:rsidRPr="009B10FA">
        <w:t>Подготовительные и базовые упражнения со скакалкой, обручем.</w:t>
      </w:r>
      <w:r w:rsidRPr="009B10FA">
        <w:tab/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</w:pP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u w:val="single"/>
        </w:rPr>
      </w:pPr>
      <w:r w:rsidRPr="009B10FA">
        <w:rPr>
          <w:u w:val="single"/>
        </w:rPr>
        <w:t>Тема № 9. Развивающие игры.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</w:rPr>
      </w:pPr>
      <w:r w:rsidRPr="009B10FA">
        <w:rPr>
          <w:color w:val="000000"/>
        </w:rPr>
        <w:t>Игра как средство для развития двигательных навыков.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</w:rPr>
      </w:pPr>
      <w:r w:rsidRPr="009B10FA">
        <w:rPr>
          <w:color w:val="000000"/>
        </w:rPr>
        <w:t>Игры, развивающие координацию, музыкальность, быстроту реакции («Мыши и совы», «Скачущий круг», «Веселые бабочки», «Мой веселый, звонкий мяч» и т.д.)</w:t>
      </w: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</w:rPr>
      </w:pPr>
    </w:p>
    <w:p w:rsidR="00E50A44" w:rsidRPr="009B10FA" w:rsidRDefault="00E50A44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u w:val="single"/>
        </w:rPr>
      </w:pPr>
      <w:r w:rsidRPr="009B10FA">
        <w:rPr>
          <w:u w:val="single"/>
        </w:rPr>
        <w:t xml:space="preserve">Тема № 10. </w:t>
      </w:r>
      <w:r w:rsidR="00BD271C" w:rsidRPr="009B10FA">
        <w:rPr>
          <w:u w:val="single"/>
        </w:rPr>
        <w:t>Итоговое занятие</w:t>
      </w:r>
      <w:r w:rsidRPr="009B10FA">
        <w:rPr>
          <w:u w:val="single"/>
        </w:rPr>
        <w:t>.</w:t>
      </w:r>
    </w:p>
    <w:p w:rsidR="00E50A44" w:rsidRPr="009B10FA" w:rsidRDefault="00BD271C" w:rsidP="009B10FA">
      <w:pPr>
        <w:shd w:val="clear" w:color="auto" w:fill="FFFFFF"/>
        <w:tabs>
          <w:tab w:val="left" w:pos="859"/>
        </w:tabs>
        <w:spacing w:line="360" w:lineRule="auto"/>
        <w:ind w:right="28"/>
        <w:jc w:val="both"/>
        <w:rPr>
          <w:color w:val="000000"/>
        </w:rPr>
      </w:pPr>
      <w:r w:rsidRPr="009B10FA">
        <w:rPr>
          <w:color w:val="000000"/>
        </w:rPr>
        <w:t>Спортивный праздник</w:t>
      </w:r>
      <w:r w:rsidR="00E50A44" w:rsidRPr="009B10FA">
        <w:rPr>
          <w:color w:val="000000"/>
        </w:rPr>
        <w:t xml:space="preserve">. </w:t>
      </w:r>
    </w:p>
    <w:p w:rsidR="00A5355D" w:rsidRPr="00114490" w:rsidRDefault="00A5355D" w:rsidP="009B10FA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114490">
        <w:rPr>
          <w:rFonts w:ascii="Times New Roman" w:hAnsi="Times New Roman" w:cs="Times New Roman"/>
          <w:b/>
        </w:rPr>
        <w:t>1.5. Формы аттестации и их периодичность</w:t>
      </w:r>
      <w:r w:rsidR="00E569DE">
        <w:rPr>
          <w:rFonts w:ascii="Times New Roman" w:hAnsi="Times New Roman" w:cs="Times New Roman"/>
          <w:b/>
        </w:rPr>
        <w:t>.</w:t>
      </w:r>
    </w:p>
    <w:p w:rsidR="00A5355D" w:rsidRPr="00114490" w:rsidRDefault="00A5355D" w:rsidP="009B10FA">
      <w:pPr>
        <w:pStyle w:val="a7"/>
        <w:spacing w:line="360" w:lineRule="auto"/>
        <w:ind w:firstLine="709"/>
        <w:jc w:val="both"/>
      </w:pPr>
      <w:r w:rsidRPr="00114490">
        <w:lastRenderedPageBreak/>
        <w:t xml:space="preserve">     Для отслеживания результативности образовательной деятельности</w:t>
      </w:r>
      <w:r w:rsidR="0083419B">
        <w:t xml:space="preserve"> (предметные, метапредметные, личностные)</w:t>
      </w:r>
      <w:r w:rsidRPr="00114490">
        <w:t xml:space="preserve"> по программе проводятся: входной, текущий, промежуточный и итоговый контроль. </w:t>
      </w:r>
    </w:p>
    <w:p w:rsidR="00A5355D" w:rsidRPr="00114490" w:rsidRDefault="00A5355D" w:rsidP="009B10FA">
      <w:pPr>
        <w:pStyle w:val="a7"/>
        <w:spacing w:line="360" w:lineRule="auto"/>
        <w:ind w:firstLine="709"/>
        <w:jc w:val="both"/>
      </w:pPr>
      <w:r w:rsidRPr="00114490">
        <w:rPr>
          <w:b/>
        </w:rPr>
        <w:t xml:space="preserve">Входной контроль </w:t>
      </w:r>
      <w:r w:rsidRPr="00114490">
        <w:t xml:space="preserve">- оценка начального уровня образовательных возможностей учащихся при поступлении в объединение, ранее не занимавшихся по данной дополнительной общеобразовательной общеразвивающей программе. </w:t>
      </w:r>
    </w:p>
    <w:p w:rsidR="00A5355D" w:rsidRPr="00114490" w:rsidRDefault="00A5355D" w:rsidP="009B10FA">
      <w:pPr>
        <w:pStyle w:val="a7"/>
        <w:spacing w:line="360" w:lineRule="auto"/>
        <w:ind w:firstLine="709"/>
        <w:jc w:val="both"/>
      </w:pPr>
      <w:r w:rsidRPr="00114490">
        <w:rPr>
          <w:b/>
        </w:rPr>
        <w:t>Текущий контроль</w:t>
      </w:r>
      <w:r w:rsidRPr="00114490">
        <w:t xml:space="preserve"> - оценка уровня и качества освоения тем/разделов программы и личностных качеств учащихся, осуществляется </w:t>
      </w:r>
      <w:r w:rsidR="004D3855">
        <w:t xml:space="preserve"> методом наблюдения </w:t>
      </w:r>
      <w:r w:rsidRPr="00114490">
        <w:t xml:space="preserve">на занятиях в течение всего учебного года. </w:t>
      </w:r>
    </w:p>
    <w:p w:rsidR="00A5355D" w:rsidRPr="00114490" w:rsidRDefault="00A5355D" w:rsidP="009B10FA">
      <w:pPr>
        <w:pStyle w:val="a7"/>
        <w:spacing w:line="360" w:lineRule="auto"/>
        <w:ind w:firstLine="709"/>
        <w:jc w:val="both"/>
      </w:pPr>
      <w:r w:rsidRPr="00114490">
        <w:rPr>
          <w:b/>
        </w:rPr>
        <w:t>Промежуточный контроль</w:t>
      </w:r>
      <w:r w:rsidRPr="00114490">
        <w:t xml:space="preserve"> - оценка уровня и качества освоения учащимися дополнительной общеобразовательной общеразвивающей программы по итогам изучения раздела, темы или в конце определенного периода обучения/учебного года (при сроке реализации программы более одного года). </w:t>
      </w:r>
    </w:p>
    <w:p w:rsidR="00A5355D" w:rsidRPr="00114490" w:rsidRDefault="00A5355D" w:rsidP="009B10FA">
      <w:pPr>
        <w:pStyle w:val="a7"/>
        <w:spacing w:line="360" w:lineRule="auto"/>
        <w:ind w:firstLine="709"/>
        <w:jc w:val="both"/>
      </w:pPr>
      <w:r w:rsidRPr="00114490">
        <w:rPr>
          <w:b/>
        </w:rPr>
        <w:t>Итоговый контроль</w:t>
      </w:r>
      <w:r w:rsidRPr="00114490">
        <w:t xml:space="preserve"> - оценка уровня и качества освоения учащимися дополнительной общеобразовательной общеразвивающей программы по завершению учебного года или всего периода обучения по программе.</w:t>
      </w:r>
    </w:p>
    <w:p w:rsidR="00A5355D" w:rsidRPr="00114490" w:rsidRDefault="00A5355D" w:rsidP="009B10FA">
      <w:pPr>
        <w:spacing w:line="360" w:lineRule="auto"/>
        <w:ind w:firstLine="709"/>
        <w:jc w:val="both"/>
      </w:pPr>
      <w:r w:rsidRPr="00114490">
        <w:t xml:space="preserve">    Система контроля результативности обучения включает в себя следующие формы и средства выявления, как: беседа, опрос, наблюдение, прослушивание на репетициях, участие в фестивалях, концертах, конкурсах, анализ результатов участия детей в мероприятиях, в социально-значимой деятельности, а также открытые и итоговые занятия. </w:t>
      </w:r>
    </w:p>
    <w:p w:rsidR="005B031B" w:rsidRDefault="005B031B" w:rsidP="005B031B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2.«</w:t>
      </w:r>
      <w:r w:rsidRPr="00114490">
        <w:rPr>
          <w:b/>
          <w:bCs/>
          <w:color w:val="000000"/>
        </w:rPr>
        <w:t>Комплекс организационно-педагогических условий</w:t>
      </w:r>
      <w:r>
        <w:rPr>
          <w:b/>
          <w:bCs/>
          <w:color w:val="000000"/>
        </w:rPr>
        <w:t>».</w:t>
      </w:r>
    </w:p>
    <w:p w:rsidR="00A5355D" w:rsidRPr="00114490" w:rsidRDefault="00117730" w:rsidP="006A50EB">
      <w:pPr>
        <w:pStyle w:val="a0"/>
        <w:jc w:val="center"/>
        <w:rPr>
          <w:b/>
          <w:bCs/>
        </w:rPr>
      </w:pPr>
      <w:r>
        <w:rPr>
          <w:b/>
          <w:bCs/>
        </w:rPr>
        <w:t>2.1.</w:t>
      </w:r>
      <w:r w:rsidR="00A5355D" w:rsidRPr="00114490">
        <w:rPr>
          <w:b/>
          <w:bCs/>
        </w:rPr>
        <w:t>Мет</w:t>
      </w:r>
      <w:r w:rsidR="006A50EB">
        <w:rPr>
          <w:b/>
          <w:bCs/>
        </w:rPr>
        <w:t>одическое обеспечение программы.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1985"/>
        <w:gridCol w:w="2269"/>
        <w:gridCol w:w="4966"/>
      </w:tblGrid>
      <w:tr w:rsidR="00A5355D" w:rsidRPr="00114490" w:rsidTr="000C69B1">
        <w:trPr>
          <w:trHeight w:val="240"/>
        </w:trPr>
        <w:tc>
          <w:tcPr>
            <w:tcW w:w="703" w:type="dxa"/>
          </w:tcPr>
          <w:p w:rsidR="00A5355D" w:rsidRPr="00114490" w:rsidRDefault="00A5355D" w:rsidP="00265473">
            <w:pPr>
              <w:pStyle w:val="a0"/>
              <w:jc w:val="center"/>
            </w:pPr>
            <w:r w:rsidRPr="00114490">
              <w:t>№ п/п</w:t>
            </w:r>
          </w:p>
        </w:tc>
        <w:tc>
          <w:tcPr>
            <w:tcW w:w="1985" w:type="dxa"/>
          </w:tcPr>
          <w:p w:rsidR="00A5355D" w:rsidRPr="00114490" w:rsidRDefault="00A5355D" w:rsidP="00265473">
            <w:pPr>
              <w:pStyle w:val="a0"/>
              <w:jc w:val="center"/>
            </w:pPr>
            <w:r w:rsidRPr="00114490">
              <w:t xml:space="preserve">Тема  </w:t>
            </w:r>
          </w:p>
        </w:tc>
        <w:tc>
          <w:tcPr>
            <w:tcW w:w="2269" w:type="dxa"/>
          </w:tcPr>
          <w:p w:rsidR="00A5355D" w:rsidRPr="00114490" w:rsidRDefault="00A5355D" w:rsidP="00265473">
            <w:pPr>
              <w:pStyle w:val="a0"/>
              <w:jc w:val="center"/>
            </w:pPr>
            <w:r w:rsidRPr="00114490">
              <w:t>Содержание</w:t>
            </w:r>
          </w:p>
        </w:tc>
        <w:tc>
          <w:tcPr>
            <w:tcW w:w="4966" w:type="dxa"/>
          </w:tcPr>
          <w:p w:rsidR="00A5355D" w:rsidRPr="00114490" w:rsidRDefault="00A5355D" w:rsidP="00265473">
            <w:pPr>
              <w:pStyle w:val="a0"/>
              <w:jc w:val="center"/>
            </w:pPr>
            <w:r w:rsidRPr="00114490">
              <w:t>Дидактический материал</w:t>
            </w:r>
          </w:p>
        </w:tc>
      </w:tr>
      <w:tr w:rsidR="00A5355D" w:rsidRPr="00114490" w:rsidTr="000C69B1">
        <w:tc>
          <w:tcPr>
            <w:tcW w:w="703" w:type="dxa"/>
          </w:tcPr>
          <w:p w:rsidR="00A5355D" w:rsidRPr="00114490" w:rsidRDefault="00A5355D" w:rsidP="00061821">
            <w:pPr>
              <w:pStyle w:val="a0"/>
              <w:numPr>
                <w:ilvl w:val="0"/>
                <w:numId w:val="17"/>
              </w:numPr>
              <w:suppressAutoHyphens w:val="0"/>
              <w:spacing w:after="0"/>
              <w:ind w:left="142" w:right="175" w:firstLine="0"/>
              <w:rPr>
                <w:b/>
              </w:rPr>
            </w:pPr>
          </w:p>
        </w:tc>
        <w:tc>
          <w:tcPr>
            <w:tcW w:w="1985" w:type="dxa"/>
          </w:tcPr>
          <w:p w:rsidR="00A5355D" w:rsidRPr="00114490" w:rsidRDefault="00A5355D" w:rsidP="00265473">
            <w:pPr>
              <w:pStyle w:val="a0"/>
            </w:pPr>
            <w:r w:rsidRPr="00114490">
              <w:t>Вводное занятие</w:t>
            </w:r>
          </w:p>
          <w:p w:rsidR="00A5355D" w:rsidRPr="00114490" w:rsidRDefault="00A5355D" w:rsidP="00265473">
            <w:pPr>
              <w:pStyle w:val="a0"/>
              <w:rPr>
                <w:b/>
              </w:rPr>
            </w:pPr>
          </w:p>
        </w:tc>
        <w:tc>
          <w:tcPr>
            <w:tcW w:w="2269" w:type="dxa"/>
          </w:tcPr>
          <w:p w:rsidR="00A5355D" w:rsidRPr="00114490" w:rsidRDefault="00A5355D" w:rsidP="00265473">
            <w:r w:rsidRPr="00114490">
              <w:t>Ознакомление учащихся с целями, задачами и содержанием занятий, программой обучения.</w:t>
            </w:r>
          </w:p>
          <w:p w:rsidR="00A5355D" w:rsidRDefault="00A5355D" w:rsidP="00265473">
            <w:pPr>
              <w:pStyle w:val="a0"/>
            </w:pPr>
            <w:r w:rsidRPr="00114490">
              <w:t>Историческая справка о возникновении художественной гимнастики в России.</w:t>
            </w:r>
          </w:p>
          <w:p w:rsidR="00411B90" w:rsidRPr="00114490" w:rsidRDefault="00411B90" w:rsidP="00265473">
            <w:pPr>
              <w:pStyle w:val="a0"/>
            </w:pPr>
            <w:r>
              <w:t xml:space="preserve">Знаменитые </w:t>
            </w:r>
            <w:r>
              <w:lastRenderedPageBreak/>
              <w:t>гимнасты России.</w:t>
            </w:r>
          </w:p>
          <w:p w:rsidR="00A5355D" w:rsidRPr="00114490" w:rsidRDefault="00A5355D" w:rsidP="00265473">
            <w:r w:rsidRPr="00114490">
              <w:t>Техника безопасности</w:t>
            </w:r>
          </w:p>
          <w:p w:rsidR="00A5355D" w:rsidRPr="00114490" w:rsidRDefault="00A5355D" w:rsidP="00265473">
            <w:r w:rsidRPr="00114490">
              <w:t>На занятиях.</w:t>
            </w:r>
          </w:p>
          <w:p w:rsidR="00A5355D" w:rsidRPr="00114490" w:rsidRDefault="00A5355D" w:rsidP="00265473">
            <w:r w:rsidRPr="00114490">
              <w:t>Знакомство с техникой безопасности</w:t>
            </w:r>
          </w:p>
          <w:p w:rsidR="00A5355D" w:rsidRPr="00114490" w:rsidRDefault="00A5355D" w:rsidP="00265473">
            <w:r w:rsidRPr="00114490">
              <w:t xml:space="preserve"> при работе с предметами.  </w:t>
            </w:r>
          </w:p>
          <w:p w:rsidR="00A5355D" w:rsidRPr="00114490" w:rsidRDefault="00A5355D" w:rsidP="00265473">
            <w:pPr>
              <w:pStyle w:val="a0"/>
            </w:pPr>
            <w:r w:rsidRPr="00114490">
              <w:t>Охрана здоровья учащихся.</w:t>
            </w:r>
          </w:p>
        </w:tc>
        <w:tc>
          <w:tcPr>
            <w:tcW w:w="4966" w:type="dxa"/>
          </w:tcPr>
          <w:p w:rsidR="00A5355D" w:rsidRPr="00114490" w:rsidRDefault="00A5355D" w:rsidP="00061821">
            <w:pPr>
              <w:numPr>
                <w:ilvl w:val="0"/>
                <w:numId w:val="18"/>
              </w:numPr>
              <w:tabs>
                <w:tab w:val="left" w:pos="317"/>
              </w:tabs>
              <w:suppressAutoHyphens w:val="0"/>
              <w:ind w:left="321" w:hanging="321"/>
            </w:pPr>
            <w:r w:rsidRPr="00114490">
              <w:lastRenderedPageBreak/>
              <w:t>Конспект лекции «Историческая справка о возникновении художественной гимнастики в России».</w:t>
            </w:r>
          </w:p>
          <w:p w:rsidR="00A5355D" w:rsidRPr="00114490" w:rsidRDefault="00A5355D" w:rsidP="00061821">
            <w:pPr>
              <w:numPr>
                <w:ilvl w:val="0"/>
                <w:numId w:val="18"/>
              </w:numPr>
              <w:tabs>
                <w:tab w:val="left" w:pos="317"/>
              </w:tabs>
              <w:suppressAutoHyphens w:val="0"/>
              <w:ind w:left="321" w:hanging="321"/>
            </w:pPr>
            <w:r w:rsidRPr="00114490">
              <w:t>Инструкция по технике безопасности в ЦДТ.</w:t>
            </w:r>
          </w:p>
          <w:p w:rsidR="00A5355D" w:rsidRPr="00114490" w:rsidRDefault="00A5355D" w:rsidP="00061821">
            <w:pPr>
              <w:numPr>
                <w:ilvl w:val="0"/>
                <w:numId w:val="18"/>
              </w:numPr>
              <w:tabs>
                <w:tab w:val="left" w:pos="317"/>
              </w:tabs>
              <w:suppressAutoHyphens w:val="0"/>
              <w:ind w:left="321" w:hanging="321"/>
            </w:pPr>
            <w:r w:rsidRPr="00114490">
              <w:t>Правила поведения в ЦДТ</w:t>
            </w:r>
          </w:p>
          <w:p w:rsidR="00A5355D" w:rsidRPr="00114490" w:rsidRDefault="00A5355D" w:rsidP="00061821">
            <w:pPr>
              <w:numPr>
                <w:ilvl w:val="0"/>
                <w:numId w:val="18"/>
              </w:numPr>
              <w:tabs>
                <w:tab w:val="left" w:pos="317"/>
              </w:tabs>
              <w:suppressAutoHyphens w:val="0"/>
              <w:ind w:left="321" w:hanging="321"/>
            </w:pPr>
            <w:r w:rsidRPr="00114490">
              <w:t>Набор фотографий, иллюстраций, слайдов с изображениями ведущих гимнасток и танцовщиц.</w:t>
            </w:r>
          </w:p>
          <w:p w:rsidR="00A5355D" w:rsidRPr="00114490" w:rsidRDefault="00A5355D" w:rsidP="00061821">
            <w:pPr>
              <w:numPr>
                <w:ilvl w:val="0"/>
                <w:numId w:val="18"/>
              </w:numPr>
              <w:tabs>
                <w:tab w:val="left" w:pos="317"/>
              </w:tabs>
              <w:suppressAutoHyphens w:val="0"/>
              <w:ind w:left="321" w:hanging="321"/>
            </w:pPr>
            <w:r w:rsidRPr="00114490">
              <w:t>Карпенко Л.А.Художественная гимнастика. - М.,  2003</w:t>
            </w:r>
          </w:p>
          <w:p w:rsidR="00A5355D" w:rsidRPr="00114490" w:rsidRDefault="00A5355D" w:rsidP="00061821">
            <w:pPr>
              <w:numPr>
                <w:ilvl w:val="0"/>
                <w:numId w:val="18"/>
              </w:numPr>
              <w:tabs>
                <w:tab w:val="left" w:pos="317"/>
              </w:tabs>
              <w:suppressAutoHyphens w:val="0"/>
              <w:ind w:left="321" w:hanging="321"/>
            </w:pPr>
            <w:r w:rsidRPr="00114490">
              <w:t>Жданов Л.Т., Школа большого балета».-М., 1984</w:t>
            </w:r>
          </w:p>
          <w:p w:rsidR="00A5355D" w:rsidRPr="00114490" w:rsidRDefault="00A5355D" w:rsidP="00061821">
            <w:pPr>
              <w:numPr>
                <w:ilvl w:val="0"/>
                <w:numId w:val="19"/>
              </w:numPr>
              <w:suppressAutoHyphens w:val="0"/>
              <w:ind w:left="321" w:hanging="321"/>
            </w:pPr>
            <w:r w:rsidRPr="00114490">
              <w:t xml:space="preserve">Инструкция по технике безопасности при работе с предметами художественной </w:t>
            </w:r>
            <w:r w:rsidRPr="00114490">
              <w:lastRenderedPageBreak/>
              <w:t>гимнастики.</w:t>
            </w:r>
          </w:p>
          <w:p w:rsidR="00A5355D" w:rsidRPr="00114490" w:rsidRDefault="00A5355D" w:rsidP="00061821">
            <w:pPr>
              <w:numPr>
                <w:ilvl w:val="0"/>
                <w:numId w:val="19"/>
              </w:numPr>
              <w:suppressAutoHyphens w:val="0"/>
              <w:ind w:left="321" w:hanging="321"/>
            </w:pPr>
            <w:r w:rsidRPr="00114490">
              <w:t>Инструкция по противопожарной безопасности.</w:t>
            </w:r>
          </w:p>
          <w:p w:rsidR="00A5355D" w:rsidRPr="00114490" w:rsidRDefault="00A5355D" w:rsidP="00061821">
            <w:pPr>
              <w:numPr>
                <w:ilvl w:val="0"/>
                <w:numId w:val="19"/>
              </w:numPr>
              <w:suppressAutoHyphens w:val="0"/>
              <w:ind w:left="321" w:hanging="321"/>
            </w:pPr>
            <w:r w:rsidRPr="00114490">
              <w:t xml:space="preserve">Правила поведения в детском творческом коллективе. </w:t>
            </w:r>
          </w:p>
          <w:p w:rsidR="00A5355D" w:rsidRPr="00114490" w:rsidRDefault="00A5355D" w:rsidP="00061821">
            <w:pPr>
              <w:numPr>
                <w:ilvl w:val="0"/>
                <w:numId w:val="19"/>
              </w:numPr>
              <w:suppressAutoHyphens w:val="0"/>
              <w:ind w:left="321" w:hanging="321"/>
            </w:pPr>
            <w:r w:rsidRPr="00114490">
              <w:t>Конспект лекции о вреде курения.</w:t>
            </w:r>
          </w:p>
          <w:p w:rsidR="00A5355D" w:rsidRPr="00114490" w:rsidRDefault="00A5355D" w:rsidP="00061821">
            <w:pPr>
              <w:numPr>
                <w:ilvl w:val="0"/>
                <w:numId w:val="19"/>
              </w:numPr>
              <w:suppressAutoHyphens w:val="0"/>
              <w:ind w:left="323" w:hanging="323"/>
            </w:pPr>
            <w:r w:rsidRPr="00114490">
              <w:t>Конспект лекции о вреде наркотиков.</w:t>
            </w:r>
          </w:p>
          <w:p w:rsidR="00A5355D" w:rsidRPr="00114490" w:rsidRDefault="00A5355D" w:rsidP="00265473"/>
        </w:tc>
      </w:tr>
      <w:tr w:rsidR="00A5355D" w:rsidRPr="00114490" w:rsidTr="000C69B1">
        <w:tc>
          <w:tcPr>
            <w:tcW w:w="703" w:type="dxa"/>
          </w:tcPr>
          <w:p w:rsidR="00A5355D" w:rsidRPr="00114490" w:rsidRDefault="00A5355D" w:rsidP="00061821">
            <w:pPr>
              <w:pStyle w:val="a0"/>
              <w:numPr>
                <w:ilvl w:val="0"/>
                <w:numId w:val="17"/>
              </w:numPr>
              <w:suppressAutoHyphens w:val="0"/>
              <w:spacing w:after="0"/>
              <w:ind w:left="142" w:right="175" w:firstLine="0"/>
              <w:rPr>
                <w:b/>
              </w:rPr>
            </w:pPr>
          </w:p>
        </w:tc>
        <w:tc>
          <w:tcPr>
            <w:tcW w:w="1985" w:type="dxa"/>
          </w:tcPr>
          <w:p w:rsidR="00A5355D" w:rsidRPr="00114490" w:rsidRDefault="00A5355D" w:rsidP="00265473">
            <w:r w:rsidRPr="00114490">
              <w:t>Классический экзерсис</w:t>
            </w:r>
          </w:p>
          <w:p w:rsidR="00A5355D" w:rsidRPr="00114490" w:rsidRDefault="00A5355D" w:rsidP="00265473">
            <w:pPr>
              <w:pStyle w:val="a0"/>
              <w:rPr>
                <w:b/>
              </w:rPr>
            </w:pPr>
          </w:p>
        </w:tc>
        <w:tc>
          <w:tcPr>
            <w:tcW w:w="2269" w:type="dxa"/>
          </w:tcPr>
          <w:p w:rsidR="00A5355D" w:rsidRPr="00114490" w:rsidRDefault="00A5355D" w:rsidP="00265473">
            <w:pPr>
              <w:pStyle w:val="a0"/>
            </w:pPr>
            <w:r w:rsidRPr="00114490">
              <w:t>Изучение правильной терминологии.</w:t>
            </w:r>
          </w:p>
          <w:p w:rsidR="00A5355D" w:rsidRPr="00114490" w:rsidRDefault="00A5355D" w:rsidP="00265473">
            <w:pPr>
              <w:pStyle w:val="a0"/>
            </w:pPr>
            <w:r w:rsidRPr="00114490">
              <w:t>Основные позиции классического экзерсиса.</w:t>
            </w:r>
          </w:p>
          <w:p w:rsidR="00A5355D" w:rsidRPr="00114490" w:rsidRDefault="00A5355D" w:rsidP="00265473">
            <w:pPr>
              <w:pStyle w:val="a0"/>
            </w:pPr>
            <w:r w:rsidRPr="00114490">
              <w:t>Постановка корпуса у станка и на середине.</w:t>
            </w:r>
          </w:p>
          <w:p w:rsidR="00A5355D" w:rsidRPr="00114490" w:rsidRDefault="00A5355D" w:rsidP="00265473">
            <w:pPr>
              <w:pStyle w:val="a0"/>
            </w:pPr>
            <w:r w:rsidRPr="00114490">
              <w:t>Классический танец.</w:t>
            </w:r>
          </w:p>
          <w:p w:rsidR="00A5355D" w:rsidRPr="00114490" w:rsidRDefault="00A5355D" w:rsidP="00265473">
            <w:pPr>
              <w:pStyle w:val="a0"/>
            </w:pPr>
            <w:r w:rsidRPr="00114490">
              <w:t>Терминология классического танца на русском и французском языках.</w:t>
            </w:r>
          </w:p>
          <w:p w:rsidR="00A5355D" w:rsidRPr="00114490" w:rsidRDefault="00A5355D" w:rsidP="00265473">
            <w:pPr>
              <w:pStyle w:val="a0"/>
            </w:pPr>
            <w:r w:rsidRPr="00114490">
              <w:t>Составление учащимися пластических этюдов на различную музыку.</w:t>
            </w:r>
          </w:p>
        </w:tc>
        <w:tc>
          <w:tcPr>
            <w:tcW w:w="4966" w:type="dxa"/>
          </w:tcPr>
          <w:p w:rsidR="00A5355D" w:rsidRPr="00114490" w:rsidRDefault="00A5355D" w:rsidP="00061821">
            <w:pPr>
              <w:numPr>
                <w:ilvl w:val="0"/>
                <w:numId w:val="18"/>
              </w:numPr>
              <w:tabs>
                <w:tab w:val="left" w:pos="317"/>
              </w:tabs>
              <w:suppressAutoHyphens w:val="0"/>
              <w:ind w:left="321" w:hanging="321"/>
            </w:pPr>
            <w:r w:rsidRPr="00114490">
              <w:t>Жданов Л.Т., Школа большого балета».-М., 1984</w:t>
            </w:r>
          </w:p>
          <w:p w:rsidR="00A5355D" w:rsidRPr="00114490" w:rsidRDefault="00A5355D" w:rsidP="00061821">
            <w:pPr>
              <w:numPr>
                <w:ilvl w:val="0"/>
                <w:numId w:val="20"/>
              </w:numPr>
              <w:suppressAutoHyphens w:val="0"/>
              <w:ind w:left="317"/>
            </w:pPr>
            <w:r w:rsidRPr="00114490">
              <w:t>Лисицкая Т.С., Хореография в гимнастике. – М., 1984</w:t>
            </w:r>
          </w:p>
          <w:p w:rsidR="00A5355D" w:rsidRPr="00114490" w:rsidRDefault="00A5355D" w:rsidP="00061821">
            <w:pPr>
              <w:numPr>
                <w:ilvl w:val="0"/>
                <w:numId w:val="20"/>
              </w:numPr>
              <w:suppressAutoHyphens w:val="0"/>
              <w:ind w:left="317"/>
            </w:pPr>
            <w:r w:rsidRPr="00114490">
              <w:t>Фото, иллюстрации с изображением основных позиций классического экзерсиса.</w:t>
            </w:r>
          </w:p>
          <w:p w:rsidR="00A5355D" w:rsidRPr="00114490" w:rsidRDefault="00A5355D" w:rsidP="00061821">
            <w:pPr>
              <w:numPr>
                <w:ilvl w:val="0"/>
                <w:numId w:val="20"/>
              </w:numPr>
              <w:suppressAutoHyphens w:val="0"/>
              <w:ind w:left="317"/>
            </w:pPr>
            <w:r w:rsidRPr="00114490">
              <w:t>Венгерова Н.Н., Федорова О.С., Средство классического экзерсиса на уроках хореографической подготовки в художественной гимнастике., - С-П., 2000</w:t>
            </w:r>
          </w:p>
          <w:p w:rsidR="00A5355D" w:rsidRPr="00114490" w:rsidRDefault="00A5355D" w:rsidP="00061821">
            <w:pPr>
              <w:numPr>
                <w:ilvl w:val="0"/>
                <w:numId w:val="20"/>
              </w:numPr>
              <w:suppressAutoHyphens w:val="0"/>
              <w:ind w:left="317"/>
            </w:pPr>
            <w:r w:rsidRPr="00114490">
              <w:t>Морель Ф.Р., Хореография в спорте., - М., 1981</w:t>
            </w:r>
          </w:p>
          <w:p w:rsidR="00A5355D" w:rsidRPr="00114490" w:rsidRDefault="00A5355D" w:rsidP="00061821">
            <w:pPr>
              <w:numPr>
                <w:ilvl w:val="0"/>
                <w:numId w:val="20"/>
              </w:numPr>
              <w:suppressAutoHyphens w:val="0"/>
              <w:ind w:left="317"/>
            </w:pPr>
            <w:r w:rsidRPr="00114490">
              <w:t>Мессерер А., Танец.Мысль.Время., - М., 1990</w:t>
            </w:r>
          </w:p>
          <w:p w:rsidR="00A5355D" w:rsidRPr="00114490" w:rsidRDefault="00A5355D" w:rsidP="00061821">
            <w:pPr>
              <w:numPr>
                <w:ilvl w:val="0"/>
                <w:numId w:val="20"/>
              </w:numPr>
              <w:suppressAutoHyphens w:val="0"/>
              <w:ind w:left="317"/>
            </w:pPr>
            <w:r w:rsidRPr="00114490">
              <w:t>Видеоматериал с записями чемпионатов мира по художественной гимнастики, Гала-концертов, спектаклей ведущих балетных артистов театров мира.</w:t>
            </w:r>
          </w:p>
          <w:p w:rsidR="00A5355D" w:rsidRPr="00114490" w:rsidRDefault="00A5355D" w:rsidP="00061821">
            <w:pPr>
              <w:numPr>
                <w:ilvl w:val="0"/>
                <w:numId w:val="20"/>
              </w:numPr>
              <w:suppressAutoHyphens w:val="0"/>
              <w:ind w:left="317"/>
            </w:pPr>
            <w:r w:rsidRPr="00114490">
              <w:t>Васильева Е.Д., Танец., - М., 1980</w:t>
            </w:r>
          </w:p>
        </w:tc>
      </w:tr>
      <w:tr w:rsidR="00A5355D" w:rsidRPr="00114490" w:rsidTr="000C69B1">
        <w:tc>
          <w:tcPr>
            <w:tcW w:w="703" w:type="dxa"/>
          </w:tcPr>
          <w:p w:rsidR="00A5355D" w:rsidRPr="00114490" w:rsidRDefault="00A5355D" w:rsidP="00061821">
            <w:pPr>
              <w:pStyle w:val="a0"/>
              <w:numPr>
                <w:ilvl w:val="0"/>
                <w:numId w:val="17"/>
              </w:numPr>
              <w:suppressAutoHyphens w:val="0"/>
              <w:spacing w:after="0"/>
              <w:ind w:left="142" w:right="175" w:firstLine="0"/>
              <w:rPr>
                <w:b/>
              </w:rPr>
            </w:pPr>
          </w:p>
        </w:tc>
        <w:tc>
          <w:tcPr>
            <w:tcW w:w="1985" w:type="dxa"/>
          </w:tcPr>
          <w:p w:rsidR="00A5355D" w:rsidRPr="00114490" w:rsidRDefault="00A5355D" w:rsidP="00265473">
            <w:pPr>
              <w:pStyle w:val="a0"/>
              <w:rPr>
                <w:b/>
              </w:rPr>
            </w:pPr>
            <w:r w:rsidRPr="00114490">
              <w:t>Ритмическая гимнастика</w:t>
            </w:r>
          </w:p>
        </w:tc>
        <w:tc>
          <w:tcPr>
            <w:tcW w:w="2269" w:type="dxa"/>
          </w:tcPr>
          <w:p w:rsidR="00A5355D" w:rsidRPr="00114490" w:rsidRDefault="00A5355D" w:rsidP="00265473">
            <w:pPr>
              <w:pStyle w:val="a0"/>
            </w:pPr>
            <w:r w:rsidRPr="00114490">
              <w:t>Значение ритмической гимнастики в формировании двигательной способности гимнасток.</w:t>
            </w:r>
          </w:p>
          <w:p w:rsidR="00A5355D" w:rsidRPr="00114490" w:rsidRDefault="00A5355D" w:rsidP="00265473">
            <w:pPr>
              <w:pStyle w:val="a0"/>
            </w:pPr>
            <w:r w:rsidRPr="00114490">
              <w:t>Упражнения на развитие чувства ритма и упражнения, помогающие определить характер музыки.</w:t>
            </w:r>
          </w:p>
          <w:p w:rsidR="00A5355D" w:rsidRPr="00114490" w:rsidRDefault="00A5355D" w:rsidP="00265473">
            <w:pPr>
              <w:pStyle w:val="a0"/>
            </w:pPr>
            <w:r w:rsidRPr="00114490">
              <w:t xml:space="preserve">Виды ритмической </w:t>
            </w:r>
            <w:r w:rsidRPr="00114490">
              <w:lastRenderedPageBreak/>
              <w:t>гимнастики.</w:t>
            </w:r>
          </w:p>
          <w:p w:rsidR="00A5355D" w:rsidRPr="00114490" w:rsidRDefault="00A5355D" w:rsidP="00265473">
            <w:pPr>
              <w:pStyle w:val="a0"/>
            </w:pPr>
            <w:r w:rsidRPr="00114490">
              <w:t>Составление учащимися комплексов ритмической гимнастики.</w:t>
            </w:r>
          </w:p>
          <w:p w:rsidR="00A5355D" w:rsidRPr="00114490" w:rsidRDefault="00A5355D" w:rsidP="00265473">
            <w:pPr>
              <w:pStyle w:val="a0"/>
            </w:pPr>
            <w:r w:rsidRPr="00114490">
              <w:t>Элементы йоги.</w:t>
            </w:r>
          </w:p>
        </w:tc>
        <w:tc>
          <w:tcPr>
            <w:tcW w:w="4966" w:type="dxa"/>
          </w:tcPr>
          <w:p w:rsidR="00A5355D" w:rsidRPr="00114490" w:rsidRDefault="00A5355D" w:rsidP="00061821">
            <w:pPr>
              <w:numPr>
                <w:ilvl w:val="0"/>
                <w:numId w:val="21"/>
              </w:numPr>
              <w:tabs>
                <w:tab w:val="left" w:pos="331"/>
              </w:tabs>
              <w:suppressAutoHyphens w:val="0"/>
              <w:ind w:left="321" w:hanging="321"/>
            </w:pPr>
            <w:r w:rsidRPr="00114490">
              <w:lastRenderedPageBreak/>
              <w:t>Видеоматериал с записями комплексов ритмической гимнастики, комплекс йоги с канала «Живи».</w:t>
            </w:r>
          </w:p>
          <w:p w:rsidR="00A5355D" w:rsidRPr="00114490" w:rsidRDefault="00A5355D" w:rsidP="00061821">
            <w:pPr>
              <w:numPr>
                <w:ilvl w:val="0"/>
                <w:numId w:val="21"/>
              </w:numPr>
              <w:tabs>
                <w:tab w:val="left" w:pos="331"/>
              </w:tabs>
              <w:suppressAutoHyphens w:val="0"/>
              <w:ind w:left="321" w:hanging="321"/>
            </w:pPr>
            <w:r w:rsidRPr="00114490">
              <w:t>Т.Лисицкая, «Ритм пластика»., - М., 1988</w:t>
            </w:r>
          </w:p>
          <w:p w:rsidR="00A5355D" w:rsidRPr="00114490" w:rsidRDefault="00A5355D" w:rsidP="00061821">
            <w:pPr>
              <w:numPr>
                <w:ilvl w:val="0"/>
                <w:numId w:val="21"/>
              </w:numPr>
              <w:tabs>
                <w:tab w:val="left" w:pos="331"/>
              </w:tabs>
              <w:suppressAutoHyphens w:val="0"/>
              <w:ind w:left="321" w:hanging="321"/>
            </w:pPr>
            <w:r w:rsidRPr="00114490">
              <w:t>Кирсанов В., Спорт.Музыка.Грация., - М., 1986.</w:t>
            </w:r>
          </w:p>
          <w:p w:rsidR="00A5355D" w:rsidRPr="00114490" w:rsidRDefault="00A5355D" w:rsidP="00061821">
            <w:pPr>
              <w:numPr>
                <w:ilvl w:val="0"/>
                <w:numId w:val="21"/>
              </w:numPr>
              <w:tabs>
                <w:tab w:val="left" w:pos="331"/>
              </w:tabs>
              <w:suppressAutoHyphens w:val="0"/>
              <w:ind w:left="321" w:hanging="321"/>
            </w:pPr>
            <w:r w:rsidRPr="00114490">
              <w:t>Журнал «Балет»</w:t>
            </w:r>
          </w:p>
          <w:p w:rsidR="00A5355D" w:rsidRPr="00114490" w:rsidRDefault="00A5355D" w:rsidP="00265473">
            <w:pPr>
              <w:tabs>
                <w:tab w:val="left" w:pos="317"/>
              </w:tabs>
              <w:ind w:left="321"/>
            </w:pPr>
          </w:p>
        </w:tc>
      </w:tr>
      <w:tr w:rsidR="00A5355D" w:rsidRPr="00114490" w:rsidTr="000C69B1">
        <w:tc>
          <w:tcPr>
            <w:tcW w:w="703" w:type="dxa"/>
          </w:tcPr>
          <w:p w:rsidR="00A5355D" w:rsidRPr="00114490" w:rsidRDefault="00A5355D" w:rsidP="00061821">
            <w:pPr>
              <w:pStyle w:val="a0"/>
              <w:numPr>
                <w:ilvl w:val="0"/>
                <w:numId w:val="17"/>
              </w:numPr>
              <w:suppressAutoHyphens w:val="0"/>
              <w:spacing w:after="0"/>
              <w:ind w:left="142" w:right="175" w:firstLine="0"/>
              <w:rPr>
                <w:b/>
              </w:rPr>
            </w:pPr>
          </w:p>
        </w:tc>
        <w:tc>
          <w:tcPr>
            <w:tcW w:w="1985" w:type="dxa"/>
          </w:tcPr>
          <w:p w:rsidR="00A5355D" w:rsidRPr="00114490" w:rsidRDefault="00A5355D" w:rsidP="00265473">
            <w:pPr>
              <w:pStyle w:val="a0"/>
            </w:pPr>
            <w:r w:rsidRPr="00114490">
              <w:t>Общефизическая подготовка</w:t>
            </w:r>
          </w:p>
        </w:tc>
        <w:tc>
          <w:tcPr>
            <w:tcW w:w="2269" w:type="dxa"/>
          </w:tcPr>
          <w:p w:rsidR="00A5355D" w:rsidRPr="00114490" w:rsidRDefault="00A5355D" w:rsidP="00265473">
            <w:pPr>
              <w:pStyle w:val="a0"/>
            </w:pPr>
            <w:r w:rsidRPr="00114490">
              <w:t>Значение мышечного «корсета» в формировании правильной осанки.</w:t>
            </w:r>
          </w:p>
          <w:p w:rsidR="00A5355D" w:rsidRPr="00114490" w:rsidRDefault="00A5355D" w:rsidP="00265473">
            <w:pPr>
              <w:pStyle w:val="a0"/>
            </w:pPr>
            <w:r w:rsidRPr="00114490">
              <w:t>Развитие двигательной памяти.</w:t>
            </w:r>
          </w:p>
          <w:p w:rsidR="00A5355D" w:rsidRPr="00114490" w:rsidRDefault="00A5355D" w:rsidP="00265473">
            <w:pPr>
              <w:pStyle w:val="a0"/>
            </w:pPr>
            <w:r w:rsidRPr="00114490">
              <w:t>Беседа «ОФП – одна из составляющих здорового образа жизни».</w:t>
            </w:r>
          </w:p>
          <w:p w:rsidR="00A5355D" w:rsidRPr="00114490" w:rsidRDefault="00A5355D" w:rsidP="00265473">
            <w:pPr>
              <w:pStyle w:val="a0"/>
            </w:pPr>
          </w:p>
        </w:tc>
        <w:tc>
          <w:tcPr>
            <w:tcW w:w="4966" w:type="dxa"/>
          </w:tcPr>
          <w:p w:rsidR="00A5355D" w:rsidRPr="00114490" w:rsidRDefault="00A5355D" w:rsidP="00061821">
            <w:pPr>
              <w:numPr>
                <w:ilvl w:val="0"/>
                <w:numId w:val="21"/>
              </w:numPr>
              <w:tabs>
                <w:tab w:val="left" w:pos="331"/>
              </w:tabs>
              <w:suppressAutoHyphens w:val="0"/>
              <w:ind w:left="321" w:hanging="321"/>
            </w:pPr>
            <w:r w:rsidRPr="00114490">
              <w:t>Методические разработки по ОФП Центра Олимпийской подготовки для отделения художественной гимнастики ДЮСШ.</w:t>
            </w:r>
          </w:p>
          <w:p w:rsidR="00A5355D" w:rsidRPr="00114490" w:rsidRDefault="00A5355D" w:rsidP="00265473">
            <w:pPr>
              <w:tabs>
                <w:tab w:val="left" w:pos="331"/>
              </w:tabs>
            </w:pPr>
          </w:p>
          <w:p w:rsidR="00A5355D" w:rsidRPr="00114490" w:rsidRDefault="00A5355D" w:rsidP="00265473">
            <w:pPr>
              <w:tabs>
                <w:tab w:val="left" w:pos="331"/>
              </w:tabs>
            </w:pPr>
          </w:p>
          <w:p w:rsidR="00A5355D" w:rsidRPr="00114490" w:rsidRDefault="00A5355D" w:rsidP="00265473">
            <w:pPr>
              <w:tabs>
                <w:tab w:val="left" w:pos="317"/>
              </w:tabs>
              <w:ind w:left="33"/>
            </w:pPr>
            <w:r w:rsidRPr="00114490">
              <w:t xml:space="preserve"> </w:t>
            </w:r>
          </w:p>
        </w:tc>
      </w:tr>
      <w:tr w:rsidR="00A5355D" w:rsidRPr="00114490" w:rsidTr="000C69B1">
        <w:tc>
          <w:tcPr>
            <w:tcW w:w="703" w:type="dxa"/>
          </w:tcPr>
          <w:p w:rsidR="00A5355D" w:rsidRPr="00114490" w:rsidRDefault="00A5355D" w:rsidP="00061821">
            <w:pPr>
              <w:pStyle w:val="a0"/>
              <w:numPr>
                <w:ilvl w:val="0"/>
                <w:numId w:val="17"/>
              </w:numPr>
              <w:suppressAutoHyphens w:val="0"/>
              <w:spacing w:after="0"/>
              <w:ind w:left="142" w:right="175" w:firstLine="0"/>
              <w:rPr>
                <w:b/>
              </w:rPr>
            </w:pPr>
          </w:p>
        </w:tc>
        <w:tc>
          <w:tcPr>
            <w:tcW w:w="1985" w:type="dxa"/>
          </w:tcPr>
          <w:p w:rsidR="00A5355D" w:rsidRPr="00114490" w:rsidRDefault="00A5355D" w:rsidP="00265473">
            <w:pPr>
              <w:pStyle w:val="a0"/>
            </w:pPr>
            <w:r w:rsidRPr="00114490">
              <w:t>Специальная физическая подготовка</w:t>
            </w:r>
          </w:p>
        </w:tc>
        <w:tc>
          <w:tcPr>
            <w:tcW w:w="2269" w:type="dxa"/>
          </w:tcPr>
          <w:p w:rsidR="00A5355D" w:rsidRPr="00114490" w:rsidRDefault="00A5355D" w:rsidP="00265473">
            <w:r w:rsidRPr="00114490">
              <w:t>Роль гибкости и пластики в формировании нормального развития и функционального совершенствования девочек.</w:t>
            </w:r>
          </w:p>
          <w:p w:rsidR="00A5355D" w:rsidRPr="00114490" w:rsidRDefault="00A5355D" w:rsidP="00265473">
            <w:r w:rsidRPr="00114490">
              <w:t xml:space="preserve">Упражнения на растяжку. </w:t>
            </w:r>
          </w:p>
          <w:p w:rsidR="00A5355D" w:rsidRPr="00114490" w:rsidRDefault="00A5355D" w:rsidP="00265473">
            <w:r w:rsidRPr="00114490">
              <w:t>Упражнения для развития пластики движения.</w:t>
            </w:r>
          </w:p>
          <w:p w:rsidR="00A5355D" w:rsidRPr="00114490" w:rsidRDefault="00A5355D" w:rsidP="00265473">
            <w:r w:rsidRPr="00114490">
              <w:t>Амплитуда движений.</w:t>
            </w:r>
          </w:p>
          <w:p w:rsidR="00A5355D" w:rsidRPr="00114490" w:rsidRDefault="00A5355D" w:rsidP="00265473">
            <w:r w:rsidRPr="00114490">
              <w:t>Упражнения на подвижность суставов связочного аппарата.</w:t>
            </w:r>
          </w:p>
          <w:p w:rsidR="00A5355D" w:rsidRPr="00114490" w:rsidRDefault="00A5355D" w:rsidP="00265473">
            <w:r w:rsidRPr="00114490">
              <w:t>Упражнение на растяжку с помощью скакалки.</w:t>
            </w:r>
          </w:p>
          <w:p w:rsidR="00A5355D" w:rsidRPr="00114490" w:rsidRDefault="00A5355D" w:rsidP="00265473">
            <w:r w:rsidRPr="00114490">
              <w:t>Упражнения на развитие быстроты реакции.</w:t>
            </w:r>
          </w:p>
          <w:p w:rsidR="00A5355D" w:rsidRPr="00114490" w:rsidRDefault="00A5355D" w:rsidP="00265473">
            <w:r w:rsidRPr="00114490">
              <w:t>Жонглирование.</w:t>
            </w:r>
          </w:p>
        </w:tc>
        <w:tc>
          <w:tcPr>
            <w:tcW w:w="4966" w:type="dxa"/>
          </w:tcPr>
          <w:p w:rsidR="00A5355D" w:rsidRPr="00114490" w:rsidRDefault="00A5355D" w:rsidP="00061821">
            <w:pPr>
              <w:numPr>
                <w:ilvl w:val="0"/>
                <w:numId w:val="21"/>
              </w:numPr>
              <w:tabs>
                <w:tab w:val="left" w:pos="331"/>
              </w:tabs>
              <w:suppressAutoHyphens w:val="0"/>
              <w:ind w:left="321" w:hanging="321"/>
            </w:pPr>
            <w:r w:rsidRPr="00114490">
              <w:t>Методические разработки по СФП Центра Олимпийской подготовки для отделения художественной гимнастики ДЮСШ.</w:t>
            </w:r>
          </w:p>
          <w:p w:rsidR="00A5355D" w:rsidRPr="00114490" w:rsidRDefault="00A5355D" w:rsidP="00061821">
            <w:pPr>
              <w:numPr>
                <w:ilvl w:val="0"/>
                <w:numId w:val="21"/>
              </w:numPr>
              <w:tabs>
                <w:tab w:val="left" w:pos="331"/>
              </w:tabs>
              <w:suppressAutoHyphens w:val="0"/>
              <w:ind w:left="321" w:hanging="321"/>
            </w:pPr>
            <w:r w:rsidRPr="00114490">
              <w:t>Архипова Ю.А., Карпенко Л.А., Методика базовой подготовки гимнасток., - С-П., 2001</w:t>
            </w:r>
          </w:p>
          <w:p w:rsidR="00A5355D" w:rsidRPr="00114490" w:rsidRDefault="00A5355D" w:rsidP="00061821">
            <w:pPr>
              <w:numPr>
                <w:ilvl w:val="0"/>
                <w:numId w:val="21"/>
              </w:numPr>
              <w:tabs>
                <w:tab w:val="left" w:pos="331"/>
              </w:tabs>
              <w:suppressAutoHyphens w:val="0"/>
              <w:ind w:left="321" w:hanging="321"/>
            </w:pPr>
            <w:r w:rsidRPr="00114490">
              <w:t>Видеоматериалы</w:t>
            </w:r>
          </w:p>
        </w:tc>
      </w:tr>
      <w:tr w:rsidR="00A5355D" w:rsidRPr="00114490" w:rsidTr="000C69B1">
        <w:tc>
          <w:tcPr>
            <w:tcW w:w="703" w:type="dxa"/>
          </w:tcPr>
          <w:p w:rsidR="00A5355D" w:rsidRPr="00114490" w:rsidRDefault="00A5355D" w:rsidP="00061821">
            <w:pPr>
              <w:pStyle w:val="a0"/>
              <w:numPr>
                <w:ilvl w:val="0"/>
                <w:numId w:val="17"/>
              </w:numPr>
              <w:suppressAutoHyphens w:val="0"/>
              <w:spacing w:after="0"/>
              <w:ind w:left="142" w:right="175" w:firstLine="0"/>
              <w:rPr>
                <w:b/>
              </w:rPr>
            </w:pPr>
          </w:p>
        </w:tc>
        <w:tc>
          <w:tcPr>
            <w:tcW w:w="1985" w:type="dxa"/>
          </w:tcPr>
          <w:p w:rsidR="00A5355D" w:rsidRPr="00114490" w:rsidRDefault="00A5355D" w:rsidP="00265473">
            <w:r w:rsidRPr="00114490">
              <w:t xml:space="preserve">Техническая </w:t>
            </w:r>
            <w:r w:rsidRPr="00114490">
              <w:lastRenderedPageBreak/>
              <w:t>подготовка</w:t>
            </w:r>
          </w:p>
          <w:p w:rsidR="00A5355D" w:rsidRPr="00114490" w:rsidRDefault="00A5355D" w:rsidP="00265473">
            <w:pPr>
              <w:pStyle w:val="a0"/>
            </w:pPr>
          </w:p>
        </w:tc>
        <w:tc>
          <w:tcPr>
            <w:tcW w:w="2269" w:type="dxa"/>
          </w:tcPr>
          <w:p w:rsidR="00A5355D" w:rsidRPr="00114490" w:rsidRDefault="00A5355D" w:rsidP="00265473">
            <w:r w:rsidRPr="00114490">
              <w:lastRenderedPageBreak/>
              <w:t xml:space="preserve">Базовые </w:t>
            </w:r>
            <w:r w:rsidRPr="00114490">
              <w:lastRenderedPageBreak/>
              <w:t>упражнения, обеспечивающие необходимый базовый потенциал.</w:t>
            </w:r>
          </w:p>
          <w:p w:rsidR="00A5355D" w:rsidRPr="00114490" w:rsidRDefault="00A5355D" w:rsidP="00265473">
            <w:r w:rsidRPr="00114490">
              <w:t>Навыки правильной походки и осанки.</w:t>
            </w:r>
          </w:p>
          <w:p w:rsidR="00A5355D" w:rsidRPr="00114490" w:rsidRDefault="00A5355D" w:rsidP="00265473">
            <w:r w:rsidRPr="00114490">
              <w:t>Специальные упражнения, из которых составляются произвольные комбинации.</w:t>
            </w:r>
          </w:p>
          <w:p w:rsidR="00A5355D" w:rsidRPr="00114490" w:rsidRDefault="00A5355D" w:rsidP="00265473">
            <w:r w:rsidRPr="00114490">
              <w:t>Значение правильной техники в выполнении упражнений.</w:t>
            </w:r>
          </w:p>
          <w:p w:rsidR="00A5355D" w:rsidRPr="00114490" w:rsidRDefault="00A5355D" w:rsidP="00265473">
            <w:r w:rsidRPr="00114490">
              <w:t>Равновесие.</w:t>
            </w:r>
          </w:p>
        </w:tc>
        <w:tc>
          <w:tcPr>
            <w:tcW w:w="4966" w:type="dxa"/>
          </w:tcPr>
          <w:p w:rsidR="00A5355D" w:rsidRPr="00114490" w:rsidRDefault="00A5355D" w:rsidP="00061821">
            <w:pPr>
              <w:numPr>
                <w:ilvl w:val="0"/>
                <w:numId w:val="22"/>
              </w:numPr>
              <w:suppressAutoHyphens w:val="0"/>
              <w:ind w:left="322"/>
            </w:pPr>
            <w:r w:rsidRPr="00114490">
              <w:lastRenderedPageBreak/>
              <w:t xml:space="preserve">Аркаев Л.Я., Кузьмина Л.И., О модели </w:t>
            </w:r>
            <w:r w:rsidRPr="00114490">
              <w:lastRenderedPageBreak/>
              <w:t>построения многолетней спортивной тренировки в художественной гимнастике., - М., 1989</w:t>
            </w:r>
          </w:p>
          <w:p w:rsidR="00A5355D" w:rsidRPr="00114490" w:rsidRDefault="00A5355D" w:rsidP="00061821">
            <w:pPr>
              <w:numPr>
                <w:ilvl w:val="0"/>
                <w:numId w:val="22"/>
              </w:numPr>
              <w:suppressAutoHyphens w:val="0"/>
              <w:ind w:left="322"/>
            </w:pPr>
            <w:r w:rsidRPr="00114490">
              <w:t>Маркова Т.П., Семенова М.С., Гимнастика. Обучение упражнениям художественной гимнастики., - М., 1982</w:t>
            </w:r>
          </w:p>
          <w:p w:rsidR="00A5355D" w:rsidRPr="00114490" w:rsidRDefault="00A5355D" w:rsidP="00061821">
            <w:pPr>
              <w:numPr>
                <w:ilvl w:val="0"/>
                <w:numId w:val="22"/>
              </w:numPr>
              <w:suppressAutoHyphens w:val="0"/>
              <w:ind w:left="322"/>
            </w:pPr>
            <w:r w:rsidRPr="00114490">
              <w:t>Видеоматериалы</w:t>
            </w:r>
          </w:p>
          <w:p w:rsidR="00A5355D" w:rsidRPr="00114490" w:rsidRDefault="00A5355D" w:rsidP="00265473">
            <w:pPr>
              <w:tabs>
                <w:tab w:val="left" w:pos="317"/>
              </w:tabs>
              <w:ind w:left="33"/>
            </w:pPr>
          </w:p>
        </w:tc>
      </w:tr>
      <w:tr w:rsidR="00A5355D" w:rsidRPr="00114490" w:rsidTr="000C69B1">
        <w:trPr>
          <w:trHeight w:val="262"/>
        </w:trPr>
        <w:tc>
          <w:tcPr>
            <w:tcW w:w="703" w:type="dxa"/>
          </w:tcPr>
          <w:p w:rsidR="00A5355D" w:rsidRPr="00114490" w:rsidRDefault="00A5355D" w:rsidP="00061821">
            <w:pPr>
              <w:pStyle w:val="a0"/>
              <w:numPr>
                <w:ilvl w:val="0"/>
                <w:numId w:val="17"/>
              </w:numPr>
              <w:suppressAutoHyphens w:val="0"/>
              <w:spacing w:after="0"/>
              <w:ind w:left="142" w:right="175" w:firstLine="0"/>
              <w:rPr>
                <w:b/>
              </w:rPr>
            </w:pPr>
          </w:p>
        </w:tc>
        <w:tc>
          <w:tcPr>
            <w:tcW w:w="1985" w:type="dxa"/>
          </w:tcPr>
          <w:p w:rsidR="00A5355D" w:rsidRPr="00114490" w:rsidRDefault="00A5355D" w:rsidP="00265473">
            <w:r w:rsidRPr="00114490">
              <w:t>Акробатика</w:t>
            </w:r>
          </w:p>
        </w:tc>
        <w:tc>
          <w:tcPr>
            <w:tcW w:w="2269" w:type="dxa"/>
          </w:tcPr>
          <w:p w:rsidR="00A5355D" w:rsidRPr="00114490" w:rsidRDefault="00A5355D" w:rsidP="00265473">
            <w:r w:rsidRPr="00114490">
              <w:t>Лекция «Техника безопасности на занятиях акробатикой».</w:t>
            </w:r>
          </w:p>
          <w:p w:rsidR="00A5355D" w:rsidRPr="00114490" w:rsidRDefault="00A5355D" w:rsidP="00265473">
            <w:r w:rsidRPr="00114490">
              <w:t>Стойка на руках, переворот вперед на две ноги, мост с одной ноги, выкруты из приседа, «мексиканка».</w:t>
            </w:r>
          </w:p>
        </w:tc>
        <w:tc>
          <w:tcPr>
            <w:tcW w:w="4966" w:type="dxa"/>
          </w:tcPr>
          <w:p w:rsidR="00A5355D" w:rsidRPr="00114490" w:rsidRDefault="00A5355D" w:rsidP="00061821">
            <w:pPr>
              <w:numPr>
                <w:ilvl w:val="0"/>
                <w:numId w:val="23"/>
              </w:numPr>
              <w:suppressAutoHyphens w:val="0"/>
              <w:ind w:left="322"/>
            </w:pPr>
            <w:r w:rsidRPr="00114490">
              <w:t>Платонов В.Н., Подготовка квалифицированных спортсменов., - М., 1990</w:t>
            </w:r>
          </w:p>
          <w:p w:rsidR="00A5355D" w:rsidRPr="00114490" w:rsidRDefault="00A5355D" w:rsidP="00061821">
            <w:pPr>
              <w:numPr>
                <w:ilvl w:val="0"/>
                <w:numId w:val="23"/>
              </w:numPr>
              <w:suppressAutoHyphens w:val="0"/>
              <w:ind w:left="322"/>
            </w:pPr>
            <w:r w:rsidRPr="00114490">
              <w:t>Найпак В.Д., от простого к сложному. Гимнастика., - М., 1986</w:t>
            </w:r>
          </w:p>
          <w:p w:rsidR="00A5355D" w:rsidRPr="00114490" w:rsidRDefault="00A5355D" w:rsidP="00061821">
            <w:pPr>
              <w:numPr>
                <w:ilvl w:val="0"/>
                <w:numId w:val="23"/>
              </w:numPr>
              <w:suppressAutoHyphens w:val="0"/>
              <w:ind w:left="322"/>
            </w:pPr>
            <w:r w:rsidRPr="00114490">
              <w:t>Видеоматериалы</w:t>
            </w:r>
          </w:p>
        </w:tc>
      </w:tr>
      <w:tr w:rsidR="00A5355D" w:rsidRPr="00114490" w:rsidTr="000C69B1">
        <w:tc>
          <w:tcPr>
            <w:tcW w:w="703" w:type="dxa"/>
          </w:tcPr>
          <w:p w:rsidR="00A5355D" w:rsidRPr="00114490" w:rsidRDefault="00A5355D" w:rsidP="00061821">
            <w:pPr>
              <w:pStyle w:val="a0"/>
              <w:numPr>
                <w:ilvl w:val="0"/>
                <w:numId w:val="17"/>
              </w:numPr>
              <w:suppressAutoHyphens w:val="0"/>
              <w:spacing w:after="0"/>
              <w:ind w:left="142" w:right="175" w:firstLine="0"/>
              <w:rPr>
                <w:b/>
              </w:rPr>
            </w:pPr>
          </w:p>
        </w:tc>
        <w:tc>
          <w:tcPr>
            <w:tcW w:w="1985" w:type="dxa"/>
          </w:tcPr>
          <w:p w:rsidR="00A5355D" w:rsidRPr="00114490" w:rsidRDefault="00A5355D" w:rsidP="00265473">
            <w:r w:rsidRPr="00114490">
              <w:t>Предметная подготовка</w:t>
            </w:r>
          </w:p>
        </w:tc>
        <w:tc>
          <w:tcPr>
            <w:tcW w:w="2269" w:type="dxa"/>
          </w:tcPr>
          <w:p w:rsidR="00A5355D" w:rsidRPr="00114490" w:rsidRDefault="00A5355D" w:rsidP="00265473">
            <w:r w:rsidRPr="00114490">
              <w:t>Техника владения предметами.</w:t>
            </w:r>
          </w:p>
          <w:p w:rsidR="00A5355D" w:rsidRPr="00114490" w:rsidRDefault="00A5355D" w:rsidP="00265473">
            <w:r w:rsidRPr="00114490">
              <w:t>Подготовительные и базовые упражнения со скалкой, обручем, булавой, лентой, мячом.</w:t>
            </w:r>
          </w:p>
          <w:p w:rsidR="00A5355D" w:rsidRPr="00114490" w:rsidRDefault="00A5355D" w:rsidP="00265473">
            <w:r w:rsidRPr="00114490">
              <w:t>Знакомство с правилами соревнований по художественной гимнастике.</w:t>
            </w:r>
          </w:p>
          <w:p w:rsidR="00A5355D" w:rsidRPr="00114490" w:rsidRDefault="00A5355D" w:rsidP="00265473">
            <w:r w:rsidRPr="00114490">
              <w:t>Вращение обруча на ноге.</w:t>
            </w:r>
          </w:p>
          <w:p w:rsidR="00A5355D" w:rsidRPr="00114490" w:rsidRDefault="00A5355D" w:rsidP="00265473">
            <w:r w:rsidRPr="00114490">
              <w:t>Ловля мяча ногами.</w:t>
            </w:r>
          </w:p>
          <w:p w:rsidR="00A5355D" w:rsidRPr="00114490" w:rsidRDefault="00A5355D" w:rsidP="00265473">
            <w:r w:rsidRPr="00114490">
              <w:t>Вертушки.</w:t>
            </w:r>
          </w:p>
        </w:tc>
        <w:tc>
          <w:tcPr>
            <w:tcW w:w="4966" w:type="dxa"/>
          </w:tcPr>
          <w:p w:rsidR="00A5355D" w:rsidRPr="00114490" w:rsidRDefault="00A5355D" w:rsidP="00061821">
            <w:pPr>
              <w:numPr>
                <w:ilvl w:val="0"/>
                <w:numId w:val="22"/>
              </w:numPr>
              <w:suppressAutoHyphens w:val="0"/>
              <w:ind w:left="322"/>
            </w:pPr>
            <w:r w:rsidRPr="00114490">
              <w:t>Архипова Ю.А., Карпенко Л.А., Методика  подготовки гимнасток в упражнениях с предметами., - С-П., 2001</w:t>
            </w:r>
          </w:p>
          <w:p w:rsidR="00A5355D" w:rsidRPr="00114490" w:rsidRDefault="00A5355D" w:rsidP="00061821">
            <w:pPr>
              <w:numPr>
                <w:ilvl w:val="0"/>
                <w:numId w:val="22"/>
              </w:numPr>
              <w:suppressAutoHyphens w:val="0"/>
              <w:ind w:left="322"/>
            </w:pPr>
            <w:r w:rsidRPr="00114490">
              <w:t>Овчинникова Н.А., Бирюк Е.В., Обучение упряжнениям с предметами., - Киев, 1990</w:t>
            </w:r>
          </w:p>
          <w:p w:rsidR="00A5355D" w:rsidRPr="00114490" w:rsidRDefault="00A5355D" w:rsidP="00061821">
            <w:pPr>
              <w:numPr>
                <w:ilvl w:val="0"/>
                <w:numId w:val="24"/>
              </w:numPr>
              <w:suppressAutoHyphens w:val="0"/>
              <w:ind w:left="322"/>
            </w:pPr>
            <w:r w:rsidRPr="00114490">
              <w:t>Видеоматериалы</w:t>
            </w:r>
          </w:p>
        </w:tc>
      </w:tr>
      <w:tr w:rsidR="00A5355D" w:rsidRPr="00114490" w:rsidTr="000C69B1">
        <w:tc>
          <w:tcPr>
            <w:tcW w:w="703" w:type="dxa"/>
          </w:tcPr>
          <w:p w:rsidR="00A5355D" w:rsidRPr="00114490" w:rsidRDefault="00A5355D" w:rsidP="00061821">
            <w:pPr>
              <w:pStyle w:val="a0"/>
              <w:numPr>
                <w:ilvl w:val="0"/>
                <w:numId w:val="17"/>
              </w:numPr>
              <w:suppressAutoHyphens w:val="0"/>
              <w:spacing w:after="0"/>
              <w:ind w:left="142" w:right="175" w:firstLine="0"/>
              <w:rPr>
                <w:b/>
              </w:rPr>
            </w:pPr>
          </w:p>
        </w:tc>
        <w:tc>
          <w:tcPr>
            <w:tcW w:w="1985" w:type="dxa"/>
          </w:tcPr>
          <w:p w:rsidR="00A5355D" w:rsidRPr="00114490" w:rsidRDefault="00A5355D" w:rsidP="00265473">
            <w:r w:rsidRPr="00114490">
              <w:t>Развивающие игры</w:t>
            </w:r>
          </w:p>
        </w:tc>
        <w:tc>
          <w:tcPr>
            <w:tcW w:w="2269" w:type="dxa"/>
          </w:tcPr>
          <w:p w:rsidR="00A5355D" w:rsidRPr="00114490" w:rsidRDefault="00A5355D" w:rsidP="00265473">
            <w:r w:rsidRPr="00114490">
              <w:t>Игра как средство для развития двигательных навыков.</w:t>
            </w:r>
          </w:p>
          <w:p w:rsidR="00A5355D" w:rsidRPr="00114490" w:rsidRDefault="00A5355D" w:rsidP="00265473">
            <w:r w:rsidRPr="00114490">
              <w:t xml:space="preserve">Игры, </w:t>
            </w:r>
            <w:r w:rsidRPr="00114490">
              <w:lastRenderedPageBreak/>
              <w:t>развивающие координацию, музыкальность, быстроту реакции.</w:t>
            </w:r>
          </w:p>
          <w:p w:rsidR="00A5355D" w:rsidRPr="00114490" w:rsidRDefault="00A5355D" w:rsidP="00265473">
            <w:r w:rsidRPr="00114490">
              <w:t>Музыкальные игры.</w:t>
            </w:r>
          </w:p>
          <w:p w:rsidR="00A5355D" w:rsidRPr="00114490" w:rsidRDefault="00A5355D" w:rsidP="00265473">
            <w:r w:rsidRPr="00114490">
              <w:t>Воспроизведение характера музыки через движения.</w:t>
            </w:r>
          </w:p>
          <w:p w:rsidR="00A5355D" w:rsidRPr="00114490" w:rsidRDefault="00A5355D" w:rsidP="00265473">
            <w:r w:rsidRPr="00114490">
              <w:t>Распознавание основных музыкальных инструментов.</w:t>
            </w:r>
          </w:p>
        </w:tc>
        <w:tc>
          <w:tcPr>
            <w:tcW w:w="4966" w:type="dxa"/>
          </w:tcPr>
          <w:p w:rsidR="00A5355D" w:rsidRPr="00114490" w:rsidRDefault="00A5355D" w:rsidP="00061821">
            <w:pPr>
              <w:numPr>
                <w:ilvl w:val="0"/>
                <w:numId w:val="25"/>
              </w:numPr>
              <w:suppressAutoHyphens w:val="0"/>
              <w:ind w:left="322"/>
            </w:pPr>
            <w:r w:rsidRPr="00114490">
              <w:lastRenderedPageBreak/>
              <w:t>Журнал «Физкультура и спорт», М., - 2010-2013</w:t>
            </w:r>
          </w:p>
          <w:p w:rsidR="00A5355D" w:rsidRPr="00114490" w:rsidRDefault="00A5355D" w:rsidP="00061821">
            <w:pPr>
              <w:numPr>
                <w:ilvl w:val="0"/>
                <w:numId w:val="25"/>
              </w:numPr>
              <w:suppressAutoHyphens w:val="0"/>
              <w:ind w:left="322"/>
            </w:pPr>
            <w:r w:rsidRPr="00114490">
              <w:t xml:space="preserve">Журнал «Гимнастика в школе», М., - 2010-2013 </w:t>
            </w:r>
          </w:p>
          <w:p w:rsidR="00A5355D" w:rsidRPr="00114490" w:rsidRDefault="00A5355D" w:rsidP="00061821">
            <w:pPr>
              <w:numPr>
                <w:ilvl w:val="0"/>
                <w:numId w:val="25"/>
              </w:numPr>
              <w:suppressAutoHyphens w:val="0"/>
              <w:ind w:left="322"/>
            </w:pPr>
            <w:r w:rsidRPr="00114490">
              <w:lastRenderedPageBreak/>
              <w:t>Осокина Т.И., Детские подвижные игры народов России, стран СНГ и Балтии, - М., 2013</w:t>
            </w:r>
          </w:p>
        </w:tc>
      </w:tr>
      <w:tr w:rsidR="00A5355D" w:rsidRPr="00114490" w:rsidTr="000C69B1">
        <w:tc>
          <w:tcPr>
            <w:tcW w:w="703" w:type="dxa"/>
          </w:tcPr>
          <w:p w:rsidR="00A5355D" w:rsidRPr="00114490" w:rsidRDefault="00A5355D" w:rsidP="00061821">
            <w:pPr>
              <w:pStyle w:val="a0"/>
              <w:numPr>
                <w:ilvl w:val="0"/>
                <w:numId w:val="17"/>
              </w:numPr>
              <w:suppressAutoHyphens w:val="0"/>
              <w:spacing w:after="0"/>
              <w:ind w:left="142" w:right="175" w:firstLine="0"/>
              <w:rPr>
                <w:b/>
              </w:rPr>
            </w:pPr>
          </w:p>
        </w:tc>
        <w:tc>
          <w:tcPr>
            <w:tcW w:w="1985" w:type="dxa"/>
          </w:tcPr>
          <w:p w:rsidR="00A5355D" w:rsidRPr="00114490" w:rsidRDefault="00A5355D" w:rsidP="00265473">
            <w:r w:rsidRPr="00114490">
              <w:t>Экскурсии</w:t>
            </w:r>
          </w:p>
        </w:tc>
        <w:tc>
          <w:tcPr>
            <w:tcW w:w="2269" w:type="dxa"/>
          </w:tcPr>
          <w:p w:rsidR="00A5355D" w:rsidRPr="00114490" w:rsidRDefault="00A5355D" w:rsidP="00265473"/>
        </w:tc>
        <w:tc>
          <w:tcPr>
            <w:tcW w:w="4966" w:type="dxa"/>
          </w:tcPr>
          <w:p w:rsidR="00A5355D" w:rsidRPr="00114490" w:rsidRDefault="00A5355D" w:rsidP="00061821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490">
              <w:rPr>
                <w:rFonts w:ascii="Times New Roman" w:hAnsi="Times New Roman" w:cs="Times New Roman"/>
                <w:sz w:val="24"/>
                <w:szCs w:val="24"/>
              </w:rPr>
              <w:t>Театр оперы и балета им.Н.Г.Чернышевского.</w:t>
            </w:r>
          </w:p>
          <w:p w:rsidR="00A5355D" w:rsidRPr="00114490" w:rsidRDefault="00A5355D" w:rsidP="00061821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490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Консерватория им.Собинова </w:t>
            </w:r>
          </w:p>
          <w:p w:rsidR="00A5355D" w:rsidRPr="00114490" w:rsidRDefault="00A5355D" w:rsidP="00061821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490">
              <w:rPr>
                <w:rFonts w:ascii="Times New Roman" w:hAnsi="Times New Roman" w:cs="Times New Roman"/>
                <w:sz w:val="24"/>
                <w:szCs w:val="24"/>
              </w:rPr>
              <w:t>Музей им.Радищева</w:t>
            </w:r>
          </w:p>
        </w:tc>
      </w:tr>
      <w:tr w:rsidR="00A5355D" w:rsidRPr="00114490" w:rsidTr="000C69B1">
        <w:tc>
          <w:tcPr>
            <w:tcW w:w="703" w:type="dxa"/>
          </w:tcPr>
          <w:p w:rsidR="00A5355D" w:rsidRPr="00114490" w:rsidRDefault="00A5355D" w:rsidP="00061821">
            <w:pPr>
              <w:pStyle w:val="a0"/>
              <w:numPr>
                <w:ilvl w:val="0"/>
                <w:numId w:val="17"/>
              </w:numPr>
              <w:suppressAutoHyphens w:val="0"/>
              <w:spacing w:after="0"/>
              <w:ind w:left="142" w:right="175" w:firstLine="0"/>
              <w:rPr>
                <w:b/>
              </w:rPr>
            </w:pPr>
          </w:p>
        </w:tc>
        <w:tc>
          <w:tcPr>
            <w:tcW w:w="1985" w:type="dxa"/>
          </w:tcPr>
          <w:p w:rsidR="00A5355D" w:rsidRPr="00114490" w:rsidRDefault="00A5355D" w:rsidP="00265473">
            <w:r w:rsidRPr="00114490">
              <w:t>Беседы</w:t>
            </w:r>
          </w:p>
        </w:tc>
        <w:tc>
          <w:tcPr>
            <w:tcW w:w="2269" w:type="dxa"/>
          </w:tcPr>
          <w:p w:rsidR="00A5355D" w:rsidRPr="00114490" w:rsidRDefault="00A5355D" w:rsidP="00265473">
            <w:r w:rsidRPr="00114490">
              <w:t>Питание гимнасток.</w:t>
            </w:r>
          </w:p>
          <w:p w:rsidR="00A5355D" w:rsidRPr="00114490" w:rsidRDefault="00A5355D" w:rsidP="00265473">
            <w:r w:rsidRPr="00114490">
              <w:t>Гигиена гимнасток.</w:t>
            </w:r>
          </w:p>
          <w:p w:rsidR="00A5355D" w:rsidRPr="00114490" w:rsidRDefault="00A5355D" w:rsidP="00265473">
            <w:r w:rsidRPr="00114490">
              <w:t>Айседора Дункан – родоначальница пластического танца.</w:t>
            </w:r>
          </w:p>
          <w:p w:rsidR="00A5355D" w:rsidRPr="00114490" w:rsidRDefault="00A5355D" w:rsidP="00265473">
            <w:r w:rsidRPr="00114490">
              <w:t>Изучение новых правил соревнований.</w:t>
            </w:r>
          </w:p>
          <w:p w:rsidR="00A5355D" w:rsidRPr="00114490" w:rsidRDefault="00A5355D" w:rsidP="00265473">
            <w:r w:rsidRPr="00114490">
              <w:t>Сборная России – победительница олимпиад.</w:t>
            </w:r>
          </w:p>
          <w:p w:rsidR="00A5355D" w:rsidRPr="00114490" w:rsidRDefault="00A5355D" w:rsidP="00265473">
            <w:r w:rsidRPr="00114490">
              <w:t>Современное балетное искусство-модерн.</w:t>
            </w:r>
          </w:p>
          <w:p w:rsidR="00A5355D" w:rsidRPr="00114490" w:rsidRDefault="00A5355D" w:rsidP="00265473"/>
        </w:tc>
        <w:tc>
          <w:tcPr>
            <w:tcW w:w="4966" w:type="dxa"/>
          </w:tcPr>
          <w:p w:rsidR="00A5355D" w:rsidRPr="00114490" w:rsidRDefault="00A5355D" w:rsidP="00061821">
            <w:pPr>
              <w:numPr>
                <w:ilvl w:val="0"/>
                <w:numId w:val="25"/>
              </w:numPr>
              <w:suppressAutoHyphens w:val="0"/>
              <w:ind w:left="322"/>
            </w:pPr>
            <w:r w:rsidRPr="00114490">
              <w:t>Борисов И.М., Ошибки и крайности в питании гимнастов., - Журнал «Гимнастика». – М., 2000</w:t>
            </w:r>
          </w:p>
          <w:p w:rsidR="00A5355D" w:rsidRPr="00114490" w:rsidRDefault="00A5355D" w:rsidP="00061821">
            <w:pPr>
              <w:numPr>
                <w:ilvl w:val="0"/>
                <w:numId w:val="25"/>
              </w:numPr>
              <w:suppressAutoHyphens w:val="0"/>
              <w:ind w:left="322"/>
            </w:pPr>
            <w:r w:rsidRPr="00114490">
              <w:t>Борисов И.М., Пшендин А.И., Жилинский Л.В., Питание и регулировка веса тела гимнасток</w:t>
            </w:r>
          </w:p>
          <w:p w:rsidR="00A5355D" w:rsidRPr="00114490" w:rsidRDefault="00A5355D" w:rsidP="00061821">
            <w:pPr>
              <w:numPr>
                <w:ilvl w:val="0"/>
                <w:numId w:val="18"/>
              </w:numPr>
              <w:tabs>
                <w:tab w:val="left" w:pos="317"/>
              </w:tabs>
              <w:suppressAutoHyphens w:val="0"/>
              <w:ind w:left="321" w:hanging="321"/>
            </w:pPr>
            <w:r w:rsidRPr="00114490">
              <w:t>Карпенко Л.А.Художественная гимнастика. - М.,  2003</w:t>
            </w:r>
          </w:p>
        </w:tc>
      </w:tr>
      <w:tr w:rsidR="00A5355D" w:rsidRPr="00114490" w:rsidTr="000C69B1">
        <w:tc>
          <w:tcPr>
            <w:tcW w:w="703" w:type="dxa"/>
          </w:tcPr>
          <w:p w:rsidR="00A5355D" w:rsidRPr="00114490" w:rsidRDefault="00A5355D" w:rsidP="00061821">
            <w:pPr>
              <w:pStyle w:val="a0"/>
              <w:numPr>
                <w:ilvl w:val="0"/>
                <w:numId w:val="17"/>
              </w:numPr>
              <w:suppressAutoHyphens w:val="0"/>
              <w:spacing w:after="0"/>
              <w:ind w:left="142" w:right="175" w:firstLine="0"/>
              <w:rPr>
                <w:b/>
              </w:rPr>
            </w:pPr>
          </w:p>
        </w:tc>
        <w:tc>
          <w:tcPr>
            <w:tcW w:w="1985" w:type="dxa"/>
          </w:tcPr>
          <w:p w:rsidR="00A5355D" w:rsidRPr="00114490" w:rsidRDefault="00A5355D" w:rsidP="00265473">
            <w:r w:rsidRPr="00114490">
              <w:t>Индивидуальные занятия</w:t>
            </w:r>
          </w:p>
        </w:tc>
        <w:tc>
          <w:tcPr>
            <w:tcW w:w="2269" w:type="dxa"/>
          </w:tcPr>
          <w:p w:rsidR="00A5355D" w:rsidRPr="00114490" w:rsidRDefault="00A5355D" w:rsidP="00265473"/>
        </w:tc>
        <w:tc>
          <w:tcPr>
            <w:tcW w:w="4966" w:type="dxa"/>
          </w:tcPr>
          <w:p w:rsidR="00A5355D" w:rsidRPr="00114490" w:rsidRDefault="00A5355D" w:rsidP="00265473">
            <w:pPr>
              <w:ind w:left="322"/>
            </w:pPr>
          </w:p>
        </w:tc>
      </w:tr>
    </w:tbl>
    <w:p w:rsidR="006A50EB" w:rsidRDefault="006A50EB" w:rsidP="006A50EB">
      <w:pPr>
        <w:pStyle w:val="a0"/>
        <w:spacing w:after="0"/>
        <w:jc w:val="center"/>
        <w:rPr>
          <w:b/>
          <w:bCs/>
        </w:rPr>
      </w:pPr>
    </w:p>
    <w:p w:rsidR="006A50EB" w:rsidRPr="00114490" w:rsidRDefault="006A50EB" w:rsidP="006A50EB">
      <w:pPr>
        <w:pStyle w:val="a0"/>
        <w:spacing w:after="0"/>
        <w:jc w:val="center"/>
        <w:rPr>
          <w:b/>
          <w:bCs/>
        </w:rPr>
      </w:pPr>
      <w:r w:rsidRPr="00114490">
        <w:rPr>
          <w:b/>
          <w:bCs/>
        </w:rPr>
        <w:t>Педагогические технологии и методики, использующиеся при реализации программы</w:t>
      </w:r>
      <w:r>
        <w:rPr>
          <w:b/>
          <w:bCs/>
        </w:rPr>
        <w:t>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93"/>
        <w:gridCol w:w="2268"/>
        <w:gridCol w:w="2977"/>
        <w:gridCol w:w="2518"/>
      </w:tblGrid>
      <w:tr w:rsidR="006A50EB" w:rsidRPr="00114490" w:rsidTr="000C69B1">
        <w:trPr>
          <w:trHeight w:val="389"/>
        </w:trPr>
        <w:tc>
          <w:tcPr>
            <w:tcW w:w="709" w:type="dxa"/>
          </w:tcPr>
          <w:p w:rsidR="006A50EB" w:rsidRPr="00114490" w:rsidRDefault="006A50EB" w:rsidP="008C377A">
            <w:pPr>
              <w:spacing w:line="360" w:lineRule="auto"/>
              <w:jc w:val="center"/>
              <w:rPr>
                <w:b/>
              </w:rPr>
            </w:pPr>
            <w:r w:rsidRPr="00114490">
              <w:rPr>
                <w:b/>
              </w:rPr>
              <w:t>№ п/п</w:t>
            </w:r>
          </w:p>
        </w:tc>
        <w:tc>
          <w:tcPr>
            <w:tcW w:w="1593" w:type="dxa"/>
          </w:tcPr>
          <w:p w:rsidR="006A50EB" w:rsidRPr="00114490" w:rsidRDefault="006A50EB" w:rsidP="008C377A">
            <w:pPr>
              <w:spacing w:line="360" w:lineRule="auto"/>
              <w:jc w:val="center"/>
              <w:rPr>
                <w:b/>
              </w:rPr>
            </w:pPr>
            <w:r w:rsidRPr="00114490">
              <w:rPr>
                <w:b/>
              </w:rPr>
              <w:t xml:space="preserve">Название </w:t>
            </w:r>
          </w:p>
        </w:tc>
        <w:tc>
          <w:tcPr>
            <w:tcW w:w="2268" w:type="dxa"/>
          </w:tcPr>
          <w:p w:rsidR="006A50EB" w:rsidRPr="00114490" w:rsidRDefault="006A50EB" w:rsidP="008C377A">
            <w:pPr>
              <w:spacing w:line="360" w:lineRule="auto"/>
              <w:jc w:val="center"/>
              <w:rPr>
                <w:b/>
              </w:rPr>
            </w:pPr>
            <w:r w:rsidRPr="00114490">
              <w:rPr>
                <w:b/>
              </w:rPr>
              <w:t xml:space="preserve">Цель </w:t>
            </w:r>
          </w:p>
        </w:tc>
        <w:tc>
          <w:tcPr>
            <w:tcW w:w="2977" w:type="dxa"/>
          </w:tcPr>
          <w:p w:rsidR="006A50EB" w:rsidRPr="00114490" w:rsidRDefault="006A50EB" w:rsidP="008C377A">
            <w:pPr>
              <w:spacing w:line="360" w:lineRule="auto"/>
              <w:jc w:val="center"/>
              <w:rPr>
                <w:b/>
              </w:rPr>
            </w:pPr>
            <w:r w:rsidRPr="00114490">
              <w:rPr>
                <w:b/>
              </w:rPr>
              <w:t>Механизм</w:t>
            </w:r>
          </w:p>
        </w:tc>
        <w:tc>
          <w:tcPr>
            <w:tcW w:w="2518" w:type="dxa"/>
          </w:tcPr>
          <w:p w:rsidR="006A50EB" w:rsidRPr="00114490" w:rsidRDefault="006A50EB" w:rsidP="008C377A">
            <w:pPr>
              <w:spacing w:line="360" w:lineRule="auto"/>
              <w:jc w:val="center"/>
              <w:rPr>
                <w:b/>
              </w:rPr>
            </w:pPr>
            <w:r w:rsidRPr="00114490">
              <w:rPr>
                <w:b/>
              </w:rPr>
              <w:t>Результат применения</w:t>
            </w:r>
          </w:p>
        </w:tc>
      </w:tr>
      <w:tr w:rsidR="006A50EB" w:rsidRPr="00114490" w:rsidTr="000C69B1">
        <w:tc>
          <w:tcPr>
            <w:tcW w:w="709" w:type="dxa"/>
          </w:tcPr>
          <w:p w:rsidR="006A50EB" w:rsidRPr="00114490" w:rsidRDefault="006A50EB" w:rsidP="008C377A">
            <w:pPr>
              <w:numPr>
                <w:ilvl w:val="0"/>
                <w:numId w:val="16"/>
              </w:numPr>
              <w:suppressAutoHyphens w:val="0"/>
              <w:ind w:left="142" w:right="600" w:firstLine="0"/>
              <w:jc w:val="center"/>
            </w:pPr>
          </w:p>
        </w:tc>
        <w:tc>
          <w:tcPr>
            <w:tcW w:w="1593" w:type="dxa"/>
          </w:tcPr>
          <w:p w:rsidR="006A50EB" w:rsidRPr="00114490" w:rsidRDefault="006A50EB" w:rsidP="008C377A">
            <w:pPr>
              <w:jc w:val="center"/>
            </w:pPr>
            <w:r w:rsidRPr="00114490">
              <w:t>Технология развивающего обучения</w:t>
            </w:r>
          </w:p>
        </w:tc>
        <w:tc>
          <w:tcPr>
            <w:tcW w:w="2268" w:type="dxa"/>
          </w:tcPr>
          <w:p w:rsidR="006A50EB" w:rsidRPr="00114490" w:rsidRDefault="006A50EB" w:rsidP="008C377A">
            <w:pPr>
              <w:jc w:val="center"/>
            </w:pPr>
            <w:r w:rsidRPr="00114490">
              <w:t>Развитие личности и ее способностей</w:t>
            </w:r>
          </w:p>
        </w:tc>
        <w:tc>
          <w:tcPr>
            <w:tcW w:w="2977" w:type="dxa"/>
          </w:tcPr>
          <w:p w:rsidR="006A50EB" w:rsidRPr="00114490" w:rsidRDefault="006A50EB" w:rsidP="008C377A">
            <w:pPr>
              <w:jc w:val="center"/>
            </w:pPr>
            <w:r w:rsidRPr="00114490">
              <w:t>Обеспечение совместной или самостоятельной деятельности детей, при которой они сами «додумываются до решения проблемы</w:t>
            </w:r>
          </w:p>
        </w:tc>
        <w:tc>
          <w:tcPr>
            <w:tcW w:w="2518" w:type="dxa"/>
          </w:tcPr>
          <w:p w:rsidR="006A50EB" w:rsidRPr="00114490" w:rsidRDefault="006A50EB" w:rsidP="008C377A">
            <w:pPr>
              <w:jc w:val="center"/>
            </w:pPr>
            <w:r w:rsidRPr="00114490">
              <w:t>Развиваются мыслительные способности, активная самостоятельная деятельность, творческое овладение предложенным материалом</w:t>
            </w:r>
          </w:p>
        </w:tc>
      </w:tr>
      <w:tr w:rsidR="006A50EB" w:rsidRPr="00114490" w:rsidTr="000C69B1">
        <w:tc>
          <w:tcPr>
            <w:tcW w:w="709" w:type="dxa"/>
          </w:tcPr>
          <w:p w:rsidR="006A50EB" w:rsidRPr="00114490" w:rsidRDefault="006A50EB" w:rsidP="008C377A">
            <w:pPr>
              <w:numPr>
                <w:ilvl w:val="0"/>
                <w:numId w:val="16"/>
              </w:numPr>
              <w:suppressAutoHyphens w:val="0"/>
              <w:ind w:left="142" w:right="600" w:firstLine="0"/>
              <w:jc w:val="center"/>
            </w:pPr>
          </w:p>
        </w:tc>
        <w:tc>
          <w:tcPr>
            <w:tcW w:w="1593" w:type="dxa"/>
          </w:tcPr>
          <w:p w:rsidR="006A50EB" w:rsidRPr="00114490" w:rsidRDefault="006A50EB" w:rsidP="008C377A">
            <w:pPr>
              <w:jc w:val="center"/>
            </w:pPr>
            <w:r w:rsidRPr="00114490">
              <w:t>Технология дифференцированного обучения</w:t>
            </w:r>
          </w:p>
        </w:tc>
        <w:tc>
          <w:tcPr>
            <w:tcW w:w="2268" w:type="dxa"/>
          </w:tcPr>
          <w:p w:rsidR="006A50EB" w:rsidRPr="00114490" w:rsidRDefault="006A50EB" w:rsidP="008C377A">
            <w:pPr>
              <w:jc w:val="center"/>
            </w:pPr>
            <w:r w:rsidRPr="00114490">
              <w:t>Создание оптимальных условий для выявления задатков, развития интересов и способностей</w:t>
            </w:r>
          </w:p>
        </w:tc>
        <w:tc>
          <w:tcPr>
            <w:tcW w:w="2977" w:type="dxa"/>
          </w:tcPr>
          <w:p w:rsidR="006A50EB" w:rsidRPr="00114490" w:rsidRDefault="006A50EB" w:rsidP="008C377A">
            <w:pPr>
              <w:jc w:val="center"/>
            </w:pPr>
            <w:r w:rsidRPr="00114490">
              <w:t>Методы индивидуального обучения</w:t>
            </w:r>
          </w:p>
        </w:tc>
        <w:tc>
          <w:tcPr>
            <w:tcW w:w="2518" w:type="dxa"/>
          </w:tcPr>
          <w:p w:rsidR="006A50EB" w:rsidRPr="00114490" w:rsidRDefault="006A50EB" w:rsidP="008C377A">
            <w:pPr>
              <w:jc w:val="center"/>
            </w:pPr>
            <w:r w:rsidRPr="00114490">
              <w:t>Дети усваивают программный материала на различных уровнях, в соответствии с их способностями и возможностями</w:t>
            </w:r>
          </w:p>
        </w:tc>
      </w:tr>
      <w:tr w:rsidR="006A50EB" w:rsidRPr="00114490" w:rsidTr="000C69B1">
        <w:tc>
          <w:tcPr>
            <w:tcW w:w="709" w:type="dxa"/>
          </w:tcPr>
          <w:p w:rsidR="006A50EB" w:rsidRPr="00114490" w:rsidRDefault="006A50EB" w:rsidP="008C377A">
            <w:pPr>
              <w:numPr>
                <w:ilvl w:val="0"/>
                <w:numId w:val="16"/>
              </w:numPr>
              <w:suppressAutoHyphens w:val="0"/>
              <w:ind w:left="142" w:right="600" w:firstLine="0"/>
              <w:jc w:val="center"/>
            </w:pPr>
          </w:p>
        </w:tc>
        <w:tc>
          <w:tcPr>
            <w:tcW w:w="1593" w:type="dxa"/>
          </w:tcPr>
          <w:p w:rsidR="006A50EB" w:rsidRPr="00114490" w:rsidRDefault="006A50EB" w:rsidP="008C377A">
            <w:pPr>
              <w:jc w:val="center"/>
            </w:pPr>
            <w:r w:rsidRPr="00114490">
              <w:t>Технология проектной деятельности</w:t>
            </w:r>
          </w:p>
        </w:tc>
        <w:tc>
          <w:tcPr>
            <w:tcW w:w="2268" w:type="dxa"/>
          </w:tcPr>
          <w:p w:rsidR="006A50EB" w:rsidRPr="00114490" w:rsidRDefault="006A50EB" w:rsidP="008C377A">
            <w:pPr>
              <w:ind w:left="34" w:right="11"/>
              <w:jc w:val="center"/>
            </w:pPr>
            <w:r w:rsidRPr="00114490">
              <w:t xml:space="preserve">Технология предполагает совокупность исследовательских, поисковых, проблемных методов, творческих по самой своей сути. </w:t>
            </w:r>
          </w:p>
        </w:tc>
        <w:tc>
          <w:tcPr>
            <w:tcW w:w="2977" w:type="dxa"/>
          </w:tcPr>
          <w:p w:rsidR="006A50EB" w:rsidRPr="00114490" w:rsidRDefault="006A50EB" w:rsidP="008C377A">
            <w:pPr>
              <w:jc w:val="center"/>
            </w:pPr>
            <w:r w:rsidRPr="00114490">
              <w:t>Метод проектов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Метод проектов всегда предполагает решение какой-то проблемы. Результаты выполненных проектов имеют конкретное решение или конкретный продукт.</w:t>
            </w:r>
          </w:p>
        </w:tc>
        <w:tc>
          <w:tcPr>
            <w:tcW w:w="2518" w:type="dxa"/>
          </w:tcPr>
          <w:p w:rsidR="006A50EB" w:rsidRPr="00114490" w:rsidRDefault="006A50EB" w:rsidP="008C377A">
            <w:pPr>
              <w:ind w:left="34" w:right="155"/>
              <w:jc w:val="center"/>
              <w:rPr>
                <w:color w:val="FF0000"/>
              </w:rPr>
            </w:pPr>
            <w:r w:rsidRPr="00114490">
              <w:t>Дает возможность рационально сочетать теоретические знания и их практическое применение для решения конкретных проблем. “Все, что я познаю, я знаю, для чего это мне надо и где и как я могу эти знания применить” - вот основной тезис применения метода проектов.</w:t>
            </w:r>
          </w:p>
        </w:tc>
      </w:tr>
      <w:tr w:rsidR="006A50EB" w:rsidRPr="00114490" w:rsidTr="000C69B1">
        <w:tc>
          <w:tcPr>
            <w:tcW w:w="709" w:type="dxa"/>
          </w:tcPr>
          <w:p w:rsidR="006A50EB" w:rsidRPr="00114490" w:rsidRDefault="006A50EB" w:rsidP="008C377A">
            <w:pPr>
              <w:numPr>
                <w:ilvl w:val="0"/>
                <w:numId w:val="16"/>
              </w:numPr>
              <w:suppressAutoHyphens w:val="0"/>
              <w:ind w:left="142" w:right="600" w:firstLine="0"/>
              <w:jc w:val="center"/>
            </w:pPr>
          </w:p>
        </w:tc>
        <w:tc>
          <w:tcPr>
            <w:tcW w:w="1593" w:type="dxa"/>
          </w:tcPr>
          <w:p w:rsidR="006A50EB" w:rsidRPr="00114490" w:rsidRDefault="006A50EB" w:rsidP="008C377A">
            <w:pPr>
              <w:jc w:val="center"/>
            </w:pPr>
            <w:r w:rsidRPr="00114490">
              <w:t>Технология личностно-ориентированного обучения</w:t>
            </w:r>
          </w:p>
        </w:tc>
        <w:tc>
          <w:tcPr>
            <w:tcW w:w="2268" w:type="dxa"/>
          </w:tcPr>
          <w:p w:rsidR="006A50EB" w:rsidRPr="00114490" w:rsidRDefault="006A50EB" w:rsidP="008C377A">
            <w:pPr>
              <w:jc w:val="center"/>
            </w:pPr>
            <w:r w:rsidRPr="00114490">
              <w:t>Развитие индивидуальных духовных и интеллектуальных качеств каждого ребенка как личностных новообразований</w:t>
            </w:r>
          </w:p>
        </w:tc>
        <w:tc>
          <w:tcPr>
            <w:tcW w:w="2977" w:type="dxa"/>
          </w:tcPr>
          <w:p w:rsidR="006A50EB" w:rsidRPr="00114490" w:rsidRDefault="006A50EB" w:rsidP="008C377A">
            <w:pPr>
              <w:jc w:val="center"/>
            </w:pPr>
            <w:r w:rsidRPr="00114490">
              <w:t>Собственный путь развития каждого ребёнка через создание альтернативных форм, индивидуальных программ обучения</w:t>
            </w:r>
          </w:p>
        </w:tc>
        <w:tc>
          <w:tcPr>
            <w:tcW w:w="2518" w:type="dxa"/>
          </w:tcPr>
          <w:p w:rsidR="006A50EB" w:rsidRPr="00114490" w:rsidRDefault="006A50EB" w:rsidP="008C377A">
            <w:pPr>
              <w:jc w:val="center"/>
            </w:pPr>
            <w:r w:rsidRPr="00114490">
              <w:t>Обеспечивается возможность развития и саморазвития личности каждого ребенка исходя из его индивидуальных особенностей</w:t>
            </w:r>
          </w:p>
        </w:tc>
      </w:tr>
      <w:tr w:rsidR="006A50EB" w:rsidRPr="00114490" w:rsidTr="000C69B1">
        <w:tc>
          <w:tcPr>
            <w:tcW w:w="709" w:type="dxa"/>
          </w:tcPr>
          <w:p w:rsidR="006A50EB" w:rsidRPr="00114490" w:rsidRDefault="006A50EB" w:rsidP="008C377A">
            <w:pPr>
              <w:numPr>
                <w:ilvl w:val="0"/>
                <w:numId w:val="16"/>
              </w:numPr>
              <w:suppressAutoHyphens w:val="0"/>
              <w:ind w:left="142" w:right="600" w:firstLine="0"/>
              <w:jc w:val="center"/>
            </w:pPr>
          </w:p>
        </w:tc>
        <w:tc>
          <w:tcPr>
            <w:tcW w:w="1593" w:type="dxa"/>
          </w:tcPr>
          <w:p w:rsidR="006A50EB" w:rsidRPr="00114490" w:rsidRDefault="006A50EB" w:rsidP="008C377A">
            <w:pPr>
              <w:jc w:val="center"/>
            </w:pPr>
            <w:r w:rsidRPr="00114490">
              <w:t>Коллективное творческое дело</w:t>
            </w:r>
          </w:p>
        </w:tc>
        <w:tc>
          <w:tcPr>
            <w:tcW w:w="2268" w:type="dxa"/>
          </w:tcPr>
          <w:p w:rsidR="006A50EB" w:rsidRPr="00114490" w:rsidRDefault="006A50EB" w:rsidP="008C377A">
            <w:pPr>
              <w:jc w:val="center"/>
            </w:pPr>
            <w:r w:rsidRPr="00114490">
              <w:t>Позитивная деятельностная активность учащихся, сопровождающаяся чувством коллективного авторства</w:t>
            </w:r>
          </w:p>
        </w:tc>
        <w:tc>
          <w:tcPr>
            <w:tcW w:w="2977" w:type="dxa"/>
          </w:tcPr>
          <w:p w:rsidR="006A50EB" w:rsidRPr="00114490" w:rsidRDefault="006A50EB" w:rsidP="008C377A">
            <w:pPr>
              <w:jc w:val="center"/>
            </w:pPr>
            <w:r w:rsidRPr="00114490">
              <w:t>Участие конкретного учащегося в совместном планировании, в проведении дела, в его анализе</w:t>
            </w:r>
          </w:p>
          <w:p w:rsidR="006A50EB" w:rsidRPr="00114490" w:rsidRDefault="006A50EB" w:rsidP="008C377A">
            <w:pPr>
              <w:jc w:val="center"/>
            </w:pPr>
          </w:p>
        </w:tc>
        <w:tc>
          <w:tcPr>
            <w:tcW w:w="2518" w:type="dxa"/>
          </w:tcPr>
          <w:p w:rsidR="006A50EB" w:rsidRPr="00114490" w:rsidRDefault="006A50EB" w:rsidP="008C377A">
            <w:pPr>
              <w:jc w:val="center"/>
            </w:pPr>
            <w:r w:rsidRPr="00114490">
              <w:t>Технологический результат КТД – опыт позитивной совместной активности, стремление к общению, познавательной деятельности</w:t>
            </w:r>
          </w:p>
        </w:tc>
      </w:tr>
      <w:tr w:rsidR="006A50EB" w:rsidRPr="00114490" w:rsidTr="000C69B1">
        <w:tc>
          <w:tcPr>
            <w:tcW w:w="709" w:type="dxa"/>
          </w:tcPr>
          <w:p w:rsidR="006A50EB" w:rsidRPr="00114490" w:rsidRDefault="006A50EB" w:rsidP="008C377A">
            <w:pPr>
              <w:numPr>
                <w:ilvl w:val="0"/>
                <w:numId w:val="16"/>
              </w:numPr>
              <w:suppressAutoHyphens w:val="0"/>
              <w:ind w:left="142" w:right="600" w:firstLine="0"/>
              <w:jc w:val="center"/>
            </w:pPr>
          </w:p>
        </w:tc>
        <w:tc>
          <w:tcPr>
            <w:tcW w:w="1593" w:type="dxa"/>
          </w:tcPr>
          <w:p w:rsidR="006A50EB" w:rsidRPr="00114490" w:rsidRDefault="006A50EB" w:rsidP="008C377A">
            <w:pPr>
              <w:jc w:val="center"/>
            </w:pPr>
            <w:r w:rsidRPr="00114490">
              <w:t>Здоровьесберегающая технология</w:t>
            </w:r>
          </w:p>
        </w:tc>
        <w:tc>
          <w:tcPr>
            <w:tcW w:w="2268" w:type="dxa"/>
          </w:tcPr>
          <w:p w:rsidR="006A50EB" w:rsidRPr="00114490" w:rsidRDefault="006A50EB" w:rsidP="008C377A">
            <w:pPr>
              <w:jc w:val="center"/>
            </w:pPr>
            <w:r w:rsidRPr="00114490">
              <w:t>Воспитание потребности здорового образа жизни</w:t>
            </w:r>
          </w:p>
        </w:tc>
        <w:tc>
          <w:tcPr>
            <w:tcW w:w="2977" w:type="dxa"/>
          </w:tcPr>
          <w:p w:rsidR="006A50EB" w:rsidRPr="00114490" w:rsidRDefault="006A50EB" w:rsidP="008C377A">
            <w:pPr>
              <w:jc w:val="center"/>
            </w:pPr>
            <w:r w:rsidRPr="00114490">
              <w:t>Совокупность организационных, обучающих условий, направленных на формирование, укрепление и сохранение социального, физического, психического здоровья</w:t>
            </w:r>
          </w:p>
        </w:tc>
        <w:tc>
          <w:tcPr>
            <w:tcW w:w="2518" w:type="dxa"/>
          </w:tcPr>
          <w:p w:rsidR="006A50EB" w:rsidRPr="00114490" w:rsidRDefault="006A50EB" w:rsidP="008C377A">
            <w:pPr>
              <w:jc w:val="center"/>
            </w:pPr>
            <w:r w:rsidRPr="00114490">
              <w:t>Приобретение привычки заботиться о собственном здоровье, реализуя специальные техники и технологии его сохранения и укрепления</w:t>
            </w:r>
          </w:p>
        </w:tc>
      </w:tr>
    </w:tbl>
    <w:p w:rsidR="006A50EB" w:rsidRPr="00114490" w:rsidRDefault="006A50EB" w:rsidP="006A50EB">
      <w:pPr>
        <w:shd w:val="clear" w:color="auto" w:fill="FFFFFF"/>
        <w:spacing w:before="312"/>
        <w:jc w:val="both"/>
        <w:rPr>
          <w:color w:val="000000"/>
        </w:rPr>
      </w:pPr>
    </w:p>
    <w:p w:rsidR="006A50EB" w:rsidRPr="00114490" w:rsidRDefault="006A50EB" w:rsidP="00E41B9A">
      <w:pPr>
        <w:shd w:val="clear" w:color="auto" w:fill="FFFFFF"/>
        <w:spacing w:before="312" w:line="360" w:lineRule="auto"/>
        <w:ind w:left="10" w:firstLine="983"/>
        <w:jc w:val="both"/>
      </w:pPr>
      <w:r w:rsidRPr="00114490">
        <w:rPr>
          <w:color w:val="000000"/>
        </w:rPr>
        <w:t>Варианты занятий могут быть самыми разнообразными. Они могут</w:t>
      </w:r>
      <w:r w:rsidR="00E41B9A">
        <w:rPr>
          <w:color w:val="000000"/>
        </w:rPr>
        <w:t xml:space="preserve"> </w:t>
      </w:r>
      <w:r w:rsidRPr="00114490">
        <w:rPr>
          <w:color w:val="000000"/>
        </w:rPr>
        <w:t>различаться и подбором средств, и дозировкой отдельных упражнений, и</w:t>
      </w:r>
      <w:r w:rsidRPr="00114490">
        <w:t xml:space="preserve"> </w:t>
      </w:r>
      <w:r w:rsidRPr="00114490">
        <w:rPr>
          <w:color w:val="000000"/>
        </w:rPr>
        <w:t>темпом их выполнения, и амплитудой движения, и их чередованием и т. д.</w:t>
      </w:r>
      <w:r w:rsidRPr="00114490">
        <w:t xml:space="preserve"> </w:t>
      </w:r>
      <w:r w:rsidRPr="00114490">
        <w:rPr>
          <w:color w:val="000000"/>
        </w:rPr>
        <w:t>Но различные варианты занятий подчиняются единым законам формообразования,  поэтому можно говорить об их структуре и</w:t>
      </w:r>
      <w:r w:rsidRPr="00114490">
        <w:t xml:space="preserve"> </w:t>
      </w:r>
      <w:r w:rsidRPr="00114490">
        <w:rPr>
          <w:color w:val="000000"/>
        </w:rPr>
        <w:t>компонентах. Наиболее крупной структурной единицей является комплекс. Он</w:t>
      </w:r>
      <w:r w:rsidRPr="00114490">
        <w:t xml:space="preserve"> </w:t>
      </w:r>
      <w:r w:rsidRPr="00114490">
        <w:rPr>
          <w:color w:val="000000"/>
        </w:rPr>
        <w:t>подразделяется на части, а части делятся на более мелкие блоки - серии,</w:t>
      </w:r>
      <w:r w:rsidRPr="00114490">
        <w:t xml:space="preserve"> </w:t>
      </w:r>
      <w:r w:rsidRPr="00114490">
        <w:rPr>
          <w:color w:val="000000"/>
        </w:rPr>
        <w:t xml:space="preserve">которые состоят из цепочек упражнений. </w:t>
      </w:r>
    </w:p>
    <w:p w:rsidR="006A50EB" w:rsidRPr="00114490" w:rsidRDefault="006A50EB" w:rsidP="009B10FA">
      <w:pPr>
        <w:shd w:val="clear" w:color="auto" w:fill="FFFFFF"/>
        <w:spacing w:before="5" w:line="360" w:lineRule="auto"/>
        <w:ind w:firstLine="993"/>
        <w:jc w:val="both"/>
      </w:pPr>
      <w:r w:rsidRPr="00114490">
        <w:rPr>
          <w:color w:val="000000"/>
        </w:rPr>
        <w:t>Необходимо выделить подготовительную, основную и заключительную</w:t>
      </w:r>
      <w:r w:rsidRPr="00114490">
        <w:t xml:space="preserve"> </w:t>
      </w:r>
      <w:r w:rsidRPr="00114490">
        <w:rPr>
          <w:color w:val="000000"/>
        </w:rPr>
        <w:t>части комплекса. Продолжительность подготовительной части (разминка)-5-10 % от общего времени занятия. В подготовительной части решаются задачи общего настроя занимающихся детей на работу, перехода организма на другой уровень функционирования, повышение восприимчивости к музыкальному сопровождению. Основное содержание подготовительной части составляет также цепочки как: подъемы на</w:t>
      </w:r>
      <w:r w:rsidRPr="00114490">
        <w:t xml:space="preserve"> </w:t>
      </w:r>
      <w:r w:rsidRPr="00114490">
        <w:rPr>
          <w:color w:val="000000"/>
        </w:rPr>
        <w:t>полупальцы; с различными движениями рук, полуприсяды с различными</w:t>
      </w:r>
      <w:r w:rsidRPr="00114490">
        <w:t xml:space="preserve"> </w:t>
      </w:r>
      <w:r w:rsidRPr="00114490">
        <w:rPr>
          <w:color w:val="000000"/>
        </w:rPr>
        <w:t>положениями и движениями рук; разновидности ходьбы (на месте, с</w:t>
      </w:r>
      <w:r w:rsidRPr="00114490">
        <w:t xml:space="preserve"> </w:t>
      </w:r>
      <w:r w:rsidRPr="00114490">
        <w:rPr>
          <w:color w:val="000000"/>
        </w:rPr>
        <w:t>продвижением); простейшие танцевальные шаги или небольшие</w:t>
      </w:r>
      <w:r w:rsidRPr="00114490">
        <w:t xml:space="preserve"> </w:t>
      </w:r>
      <w:r w:rsidRPr="00114490">
        <w:rPr>
          <w:color w:val="000000"/>
        </w:rPr>
        <w:t xml:space="preserve">соединения; наклоны, выпады, бег, подскоки. </w:t>
      </w:r>
    </w:p>
    <w:p w:rsidR="006A50EB" w:rsidRPr="00114490" w:rsidRDefault="006A50EB" w:rsidP="009B10FA">
      <w:pPr>
        <w:shd w:val="clear" w:color="auto" w:fill="FFFFFF"/>
        <w:spacing w:line="360" w:lineRule="auto"/>
        <w:ind w:left="10" w:firstLine="841"/>
        <w:jc w:val="both"/>
      </w:pPr>
      <w:r w:rsidRPr="00114490">
        <w:rPr>
          <w:color w:val="000000"/>
        </w:rPr>
        <w:t>Основная часть занимает 80-85% всего времени занятия. Количество</w:t>
      </w:r>
      <w:r w:rsidRPr="00114490">
        <w:t xml:space="preserve"> </w:t>
      </w:r>
      <w:r w:rsidRPr="00114490">
        <w:rPr>
          <w:color w:val="000000"/>
        </w:rPr>
        <w:t>серий в этой части может быть от 1 до 7 . В основную часть необходимо</w:t>
      </w:r>
      <w:r w:rsidRPr="00114490">
        <w:t xml:space="preserve"> </w:t>
      </w:r>
      <w:r w:rsidRPr="00114490">
        <w:rPr>
          <w:color w:val="000000"/>
        </w:rPr>
        <w:t>включать цепочки упражнения для мышц шеи, рук, и плечевого пояса,</w:t>
      </w:r>
      <w:r w:rsidRPr="00114490">
        <w:t xml:space="preserve"> </w:t>
      </w:r>
      <w:r w:rsidRPr="00114490">
        <w:rPr>
          <w:color w:val="000000"/>
        </w:rPr>
        <w:t>туловища и ног. Вторая серия может состоять из танцевальной,</w:t>
      </w:r>
      <w:r w:rsidRPr="00114490">
        <w:t xml:space="preserve"> </w:t>
      </w:r>
      <w:r w:rsidRPr="00114490">
        <w:rPr>
          <w:color w:val="000000"/>
        </w:rPr>
        <w:t>прыжково-беговой или смешанного характера цепочек.</w:t>
      </w:r>
      <w:r w:rsidRPr="00114490">
        <w:t xml:space="preserve"> </w:t>
      </w:r>
      <w:r w:rsidRPr="00114490">
        <w:rPr>
          <w:color w:val="000000"/>
        </w:rPr>
        <w:t>Для 20-25 минутной основной части целесообразна трех серийная форма</w:t>
      </w:r>
      <w:r w:rsidRPr="00114490">
        <w:t xml:space="preserve"> </w:t>
      </w:r>
      <w:r w:rsidRPr="00114490">
        <w:rPr>
          <w:color w:val="000000"/>
        </w:rPr>
        <w:t>по следующей схеме: Серия в положении стоя (для мышц рук, шеи, плечевого пояса туловища ног), беговая серия (3-5 мин.) и партерная для</w:t>
      </w:r>
      <w:r w:rsidRPr="00114490">
        <w:t xml:space="preserve"> </w:t>
      </w:r>
      <w:r w:rsidRPr="00114490">
        <w:rPr>
          <w:color w:val="000000"/>
        </w:rPr>
        <w:t>развития силы и гибкости. При этом усложняется структура не только</w:t>
      </w:r>
      <w:r w:rsidRPr="00114490">
        <w:t xml:space="preserve"> </w:t>
      </w:r>
      <w:r w:rsidRPr="00114490">
        <w:rPr>
          <w:color w:val="000000"/>
        </w:rPr>
        <w:t>занятия в целом, но и отдельных серий. Четырёх серийная форма для за 20-25 мин. основной части включает по</w:t>
      </w:r>
      <w:r w:rsidRPr="00114490">
        <w:t xml:space="preserve"> </w:t>
      </w:r>
      <w:r w:rsidRPr="00114490">
        <w:rPr>
          <w:color w:val="000000"/>
        </w:rPr>
        <w:t>мимо указанных в предыдущем варианте танцевальную серию после</w:t>
      </w:r>
      <w:r w:rsidRPr="00114490">
        <w:t xml:space="preserve"> </w:t>
      </w:r>
      <w:r w:rsidRPr="00114490">
        <w:rPr>
          <w:color w:val="000000"/>
        </w:rPr>
        <w:t xml:space="preserve">партерной. </w:t>
      </w:r>
    </w:p>
    <w:p w:rsidR="006A50EB" w:rsidRPr="00114490" w:rsidRDefault="006A50EB" w:rsidP="009B10FA">
      <w:pPr>
        <w:shd w:val="clear" w:color="auto" w:fill="FFFFFF"/>
        <w:spacing w:line="360" w:lineRule="auto"/>
        <w:ind w:left="19"/>
        <w:jc w:val="both"/>
      </w:pPr>
      <w:r w:rsidRPr="00114490">
        <w:rPr>
          <w:color w:val="000000"/>
        </w:rPr>
        <w:t>Самая сложная форма характерная для 30-45 мин. основной части:</w:t>
      </w:r>
    </w:p>
    <w:p w:rsidR="006A50EB" w:rsidRPr="00114490" w:rsidRDefault="006A50EB" w:rsidP="009B10FA">
      <w:pPr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line="360" w:lineRule="auto"/>
        <w:ind w:left="374" w:right="518" w:hanging="355"/>
        <w:jc w:val="both"/>
        <w:rPr>
          <w:color w:val="000000"/>
        </w:rPr>
      </w:pPr>
      <w:r w:rsidRPr="00114490">
        <w:rPr>
          <w:color w:val="000000"/>
        </w:rPr>
        <w:t xml:space="preserve">первая серия состоит из цепочек упражнений; последовательное прорабатывающих суставы и мышцы. </w:t>
      </w:r>
    </w:p>
    <w:p w:rsidR="006A50EB" w:rsidRPr="00114490" w:rsidRDefault="006A50EB" w:rsidP="009B10FA">
      <w:pPr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line="360" w:lineRule="auto"/>
        <w:ind w:left="19"/>
        <w:jc w:val="both"/>
        <w:rPr>
          <w:color w:val="000000"/>
        </w:rPr>
      </w:pPr>
      <w:r w:rsidRPr="00114490">
        <w:rPr>
          <w:color w:val="000000"/>
        </w:rPr>
        <w:t>вторая - беговая, включает различные подскоки на 2 ногах и на 1 ноге;</w:t>
      </w:r>
    </w:p>
    <w:p w:rsidR="006A50EB" w:rsidRPr="00114490" w:rsidRDefault="006A50EB" w:rsidP="009B10FA">
      <w:pPr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line="360" w:lineRule="auto"/>
        <w:ind w:left="374" w:right="518" w:hanging="355"/>
        <w:jc w:val="both"/>
        <w:rPr>
          <w:color w:val="000000"/>
        </w:rPr>
      </w:pPr>
      <w:r w:rsidRPr="00114490">
        <w:rPr>
          <w:color w:val="000000"/>
        </w:rPr>
        <w:t>третья серия включает упражнения для рук, плечевого пояса, шеи</w:t>
      </w:r>
      <w:r w:rsidRPr="00114490">
        <w:rPr>
          <w:color w:val="000000"/>
        </w:rPr>
        <w:br/>
        <w:t>туловища и ног, но выполняемые с большей амплитудой;</w:t>
      </w:r>
    </w:p>
    <w:p w:rsidR="006A50EB" w:rsidRPr="00114490" w:rsidRDefault="006A50EB" w:rsidP="006A50EB">
      <w:pPr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left="19"/>
        <w:jc w:val="both"/>
        <w:rPr>
          <w:color w:val="000000"/>
        </w:rPr>
      </w:pPr>
      <w:r w:rsidRPr="00114490">
        <w:rPr>
          <w:color w:val="000000"/>
        </w:rPr>
        <w:t>четвёртая серия - танцевальная или танцевально-беговая;</w:t>
      </w:r>
    </w:p>
    <w:p w:rsidR="006A50EB" w:rsidRPr="00114490" w:rsidRDefault="006A50EB" w:rsidP="006A50EB">
      <w:pPr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left="19"/>
        <w:jc w:val="both"/>
        <w:rPr>
          <w:color w:val="000000"/>
        </w:rPr>
      </w:pPr>
      <w:r w:rsidRPr="00114490">
        <w:rPr>
          <w:color w:val="000000"/>
        </w:rPr>
        <w:t>пятая - партерная;</w:t>
      </w:r>
    </w:p>
    <w:p w:rsidR="006A50EB" w:rsidRPr="00114490" w:rsidRDefault="006A50EB" w:rsidP="006A50EB">
      <w:pPr>
        <w:shd w:val="clear" w:color="auto" w:fill="FFFFFF"/>
        <w:tabs>
          <w:tab w:val="left" w:pos="370"/>
        </w:tabs>
        <w:ind w:left="10" w:right="3110"/>
        <w:jc w:val="both"/>
      </w:pPr>
      <w:r w:rsidRPr="00114490">
        <w:rPr>
          <w:color w:val="000000"/>
        </w:rPr>
        <w:lastRenderedPageBreak/>
        <w:t>-</w:t>
      </w:r>
      <w:r w:rsidRPr="00114490">
        <w:rPr>
          <w:color w:val="000000"/>
        </w:rPr>
        <w:tab/>
        <w:t>Шестая - вновь беговая или танцевальная.</w:t>
      </w:r>
      <w:r w:rsidRPr="00114490">
        <w:rPr>
          <w:color w:val="000000"/>
        </w:rPr>
        <w:br/>
        <w:t xml:space="preserve">Возможны и другие варианты. </w:t>
      </w:r>
    </w:p>
    <w:p w:rsidR="006A50EB" w:rsidRDefault="006A50EB" w:rsidP="00EA0412">
      <w:pPr>
        <w:shd w:val="clear" w:color="auto" w:fill="FFFFFF"/>
        <w:ind w:firstLine="851"/>
        <w:jc w:val="both"/>
        <w:rPr>
          <w:color w:val="000000"/>
        </w:rPr>
      </w:pPr>
      <w:r w:rsidRPr="00114490">
        <w:rPr>
          <w:color w:val="000000"/>
        </w:rPr>
        <w:t xml:space="preserve">Непременное условие - методически правильно построенное занятие - наличие заключительной части занимающей 5- 15 % времени занятия. </w:t>
      </w:r>
    </w:p>
    <w:p w:rsidR="000C69B1" w:rsidRPr="00EA0412" w:rsidRDefault="000C69B1" w:rsidP="00EA0412">
      <w:pPr>
        <w:shd w:val="clear" w:color="auto" w:fill="FFFFFF"/>
        <w:ind w:firstLine="851"/>
        <w:jc w:val="both"/>
      </w:pPr>
    </w:p>
    <w:p w:rsidR="00FC4C96" w:rsidRDefault="00FC4C96" w:rsidP="00EA0412">
      <w:pPr>
        <w:pStyle w:val="a6"/>
        <w:shd w:val="clear" w:color="auto" w:fill="FFFFFF"/>
        <w:spacing w:before="0" w:after="0"/>
        <w:ind w:left="142" w:right="-24"/>
        <w:jc w:val="center"/>
        <w:textAlignment w:val="baseline"/>
        <w:rPr>
          <w:b/>
          <w:bCs/>
        </w:rPr>
      </w:pPr>
    </w:p>
    <w:p w:rsidR="00265473" w:rsidRDefault="00265473" w:rsidP="00EA0412">
      <w:pPr>
        <w:pStyle w:val="a6"/>
        <w:shd w:val="clear" w:color="auto" w:fill="FFFFFF"/>
        <w:spacing w:before="0" w:after="0"/>
        <w:ind w:left="142" w:right="-24"/>
        <w:jc w:val="center"/>
        <w:textAlignment w:val="baseline"/>
        <w:rPr>
          <w:b/>
          <w:bCs/>
        </w:rPr>
      </w:pPr>
      <w:r w:rsidRPr="00114490">
        <w:rPr>
          <w:b/>
          <w:bCs/>
        </w:rPr>
        <w:t>2.2. Условия реализации программы.</w:t>
      </w:r>
    </w:p>
    <w:p w:rsidR="00EA0412" w:rsidRPr="00114490" w:rsidRDefault="00EA0412" w:rsidP="00EA0412">
      <w:pPr>
        <w:pStyle w:val="a6"/>
        <w:shd w:val="clear" w:color="auto" w:fill="FFFFFF"/>
        <w:spacing w:before="0" w:after="0"/>
        <w:ind w:left="142" w:right="-24"/>
        <w:jc w:val="center"/>
        <w:textAlignment w:val="baseline"/>
        <w:rPr>
          <w:b/>
          <w:bCs/>
        </w:rPr>
      </w:pPr>
    </w:p>
    <w:p w:rsidR="00265473" w:rsidRPr="00114490" w:rsidRDefault="00265473" w:rsidP="009B10FA">
      <w:pPr>
        <w:pStyle w:val="a6"/>
        <w:shd w:val="clear" w:color="auto" w:fill="FFFFFF"/>
        <w:spacing w:before="0" w:after="0" w:line="360" w:lineRule="auto"/>
        <w:ind w:left="142" w:right="-24"/>
        <w:jc w:val="center"/>
        <w:textAlignment w:val="baseline"/>
        <w:rPr>
          <w:b/>
          <w:bCs/>
        </w:rPr>
      </w:pPr>
      <w:r w:rsidRPr="00114490">
        <w:rPr>
          <w:b/>
          <w:bCs/>
        </w:rPr>
        <w:t>Материально-техническое обеспечение.</w:t>
      </w:r>
    </w:p>
    <w:p w:rsidR="00265473" w:rsidRPr="00114490" w:rsidRDefault="00265473" w:rsidP="009B10FA">
      <w:pPr>
        <w:pStyle w:val="a7"/>
        <w:spacing w:line="360" w:lineRule="auto"/>
        <w:ind w:firstLine="708"/>
        <w:jc w:val="both"/>
      </w:pPr>
      <w:r w:rsidRPr="00114490">
        <w:rPr>
          <w:b/>
        </w:rPr>
        <w:t>Кабинет:</w:t>
      </w:r>
      <w:r w:rsidRPr="00114490">
        <w:t xml:space="preserve"> танцевальный зал, соответствующий санитарно-гигиеническим нормам освещения и температурного режима, в котором имеется окно с открывающейся форточкой для проветривания.</w:t>
      </w:r>
    </w:p>
    <w:p w:rsidR="00265473" w:rsidRPr="00114490" w:rsidRDefault="00265473" w:rsidP="009B10FA">
      <w:pPr>
        <w:pStyle w:val="a7"/>
        <w:spacing w:line="360" w:lineRule="auto"/>
        <w:ind w:firstLine="708"/>
        <w:jc w:val="both"/>
        <w:rPr>
          <w:b/>
        </w:rPr>
      </w:pPr>
      <w:r w:rsidRPr="00114490">
        <w:rPr>
          <w:b/>
        </w:rPr>
        <w:t>Оборудование:</w:t>
      </w:r>
    </w:p>
    <w:p w:rsidR="00265473" w:rsidRPr="00114490" w:rsidRDefault="00265473" w:rsidP="009B10FA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spacing w:line="360" w:lineRule="auto"/>
        <w:jc w:val="both"/>
        <w:rPr>
          <w:color w:val="000000"/>
        </w:rPr>
      </w:pPr>
      <w:r w:rsidRPr="00114490">
        <w:rPr>
          <w:color w:val="000000"/>
        </w:rPr>
        <w:t>Мягкое напольное покрытие (ковролин, ковер, коврик для занятия йогой)</w:t>
      </w:r>
    </w:p>
    <w:p w:rsidR="00265473" w:rsidRPr="00114490" w:rsidRDefault="00265473" w:rsidP="009B10FA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spacing w:line="360" w:lineRule="auto"/>
        <w:jc w:val="both"/>
        <w:rPr>
          <w:color w:val="000000"/>
        </w:rPr>
      </w:pPr>
      <w:r w:rsidRPr="00114490">
        <w:rPr>
          <w:color w:val="000000"/>
        </w:rPr>
        <w:t xml:space="preserve">Музыкальный центр. </w:t>
      </w:r>
    </w:p>
    <w:p w:rsidR="00265473" w:rsidRPr="00114490" w:rsidRDefault="00265473" w:rsidP="009B10FA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spacing w:line="360" w:lineRule="auto"/>
        <w:jc w:val="both"/>
        <w:rPr>
          <w:color w:val="000000"/>
        </w:rPr>
      </w:pPr>
      <w:r w:rsidRPr="00114490">
        <w:rPr>
          <w:color w:val="000000"/>
        </w:rPr>
        <w:t>Скак</w:t>
      </w:r>
      <w:r w:rsidR="00273F8D" w:rsidRPr="00114490">
        <w:rPr>
          <w:color w:val="000000"/>
        </w:rPr>
        <w:t>а</w:t>
      </w:r>
      <w:r w:rsidRPr="00114490">
        <w:rPr>
          <w:color w:val="000000"/>
        </w:rPr>
        <w:t>лки</w:t>
      </w:r>
      <w:r w:rsidR="00273F8D" w:rsidRPr="00114490">
        <w:rPr>
          <w:color w:val="000000"/>
        </w:rPr>
        <w:t xml:space="preserve">, мячи, обручи, булавы, ленты. </w:t>
      </w:r>
    </w:p>
    <w:p w:rsidR="00265473" w:rsidRPr="00114490" w:rsidRDefault="00273F8D" w:rsidP="009B10FA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spacing w:line="360" w:lineRule="auto"/>
        <w:jc w:val="both"/>
        <w:rPr>
          <w:color w:val="000000"/>
        </w:rPr>
      </w:pPr>
      <w:r w:rsidRPr="00114490">
        <w:rPr>
          <w:color w:val="000000"/>
        </w:rPr>
        <w:t>Хореографический станок.</w:t>
      </w:r>
    </w:p>
    <w:p w:rsidR="00265473" w:rsidRDefault="00265473" w:rsidP="009B10FA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spacing w:line="360" w:lineRule="auto"/>
        <w:jc w:val="both"/>
        <w:rPr>
          <w:color w:val="000000"/>
        </w:rPr>
      </w:pPr>
      <w:r w:rsidRPr="00114490">
        <w:rPr>
          <w:color w:val="000000"/>
        </w:rPr>
        <w:t>Стулья (15 шт)</w:t>
      </w:r>
    </w:p>
    <w:p w:rsidR="003C11F9" w:rsidRPr="00114490" w:rsidRDefault="003C11F9" w:rsidP="009B10FA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Электронные устройства с доступом к сети Интернет, обеспечивающие возможность дистанционного и электронного обучения.</w:t>
      </w:r>
    </w:p>
    <w:p w:rsidR="00265473" w:rsidRPr="00114490" w:rsidRDefault="00265473" w:rsidP="009B10FA">
      <w:pPr>
        <w:pStyle w:val="a7"/>
        <w:spacing w:line="360" w:lineRule="auto"/>
        <w:jc w:val="center"/>
        <w:rPr>
          <w:b/>
        </w:rPr>
      </w:pPr>
      <w:r w:rsidRPr="00114490">
        <w:rPr>
          <w:b/>
        </w:rPr>
        <w:t>Дидактическое обеспечение программы.</w:t>
      </w:r>
    </w:p>
    <w:p w:rsidR="00265473" w:rsidRPr="00114490" w:rsidRDefault="00265473" w:rsidP="009B10FA">
      <w:pPr>
        <w:pStyle w:val="a7"/>
        <w:spacing w:line="360" w:lineRule="auto"/>
        <w:jc w:val="both"/>
      </w:pPr>
      <w:r w:rsidRPr="00114490">
        <w:t xml:space="preserve"> Набор материалов включает:</w:t>
      </w:r>
    </w:p>
    <w:p w:rsidR="00265473" w:rsidRPr="00114490" w:rsidRDefault="00265473" w:rsidP="009B10FA">
      <w:pPr>
        <w:pStyle w:val="a7"/>
        <w:numPr>
          <w:ilvl w:val="0"/>
          <w:numId w:val="4"/>
        </w:numPr>
        <w:spacing w:line="360" w:lineRule="auto"/>
        <w:jc w:val="both"/>
      </w:pPr>
      <w:r w:rsidRPr="00114490">
        <w:t>литературу для уча</w:t>
      </w:r>
      <w:r w:rsidR="007C50B5" w:rsidRPr="00114490">
        <w:t>щихся по художественной гимнастике и хореографии, балетному искусству</w:t>
      </w:r>
      <w:r w:rsidRPr="00114490">
        <w:t xml:space="preserve"> (журналы, учебные пособия, книги и др.):</w:t>
      </w:r>
    </w:p>
    <w:p w:rsidR="00265473" w:rsidRPr="00114490" w:rsidRDefault="00265473" w:rsidP="009B10FA">
      <w:pPr>
        <w:pStyle w:val="a7"/>
        <w:numPr>
          <w:ilvl w:val="0"/>
          <w:numId w:val="4"/>
        </w:numPr>
        <w:spacing w:line="360" w:lineRule="auto"/>
        <w:jc w:val="both"/>
      </w:pPr>
      <w:r w:rsidRPr="00114490">
        <w:t>методическую копилку игр и упражнений.</w:t>
      </w:r>
    </w:p>
    <w:p w:rsidR="00265473" w:rsidRPr="00114490" w:rsidRDefault="007C50B5" w:rsidP="009B10FA">
      <w:pPr>
        <w:pStyle w:val="a7"/>
        <w:numPr>
          <w:ilvl w:val="0"/>
          <w:numId w:val="4"/>
        </w:numPr>
        <w:spacing w:line="360" w:lineRule="auto"/>
        <w:jc w:val="both"/>
      </w:pPr>
      <w:r w:rsidRPr="00114490">
        <w:t>видео</w:t>
      </w:r>
      <w:r w:rsidR="00265473" w:rsidRPr="00114490">
        <w:t>материал</w:t>
      </w:r>
      <w:r w:rsidRPr="00114490">
        <w:t>ы</w:t>
      </w:r>
      <w:r w:rsidR="00265473" w:rsidRPr="00114490">
        <w:t xml:space="preserve"> по разделам программы (</w:t>
      </w:r>
      <w:r w:rsidRPr="00114490">
        <w:t>записи балетных спектаклей, концертов хореографических коллективов, соревнований по художественной гимнастике)</w:t>
      </w:r>
      <w:r w:rsidR="00265473" w:rsidRPr="00114490">
        <w:t>.</w:t>
      </w:r>
    </w:p>
    <w:p w:rsidR="00265473" w:rsidRPr="00114490" w:rsidRDefault="00265473" w:rsidP="009B10FA">
      <w:pPr>
        <w:pStyle w:val="a7"/>
        <w:shd w:val="clear" w:color="auto" w:fill="FFFFFF"/>
        <w:spacing w:line="360" w:lineRule="auto"/>
        <w:jc w:val="center"/>
        <w:rPr>
          <w:b/>
          <w:bCs/>
          <w:shd w:val="clear" w:color="auto" w:fill="FFFFFF"/>
        </w:rPr>
      </w:pPr>
      <w:r w:rsidRPr="00114490">
        <w:rPr>
          <w:rStyle w:val="a9"/>
          <w:shd w:val="clear" w:color="auto" w:fill="FFFFFF"/>
        </w:rPr>
        <w:t>Кадровое обеспечение программы.</w:t>
      </w:r>
    </w:p>
    <w:p w:rsidR="00265473" w:rsidRPr="00114490" w:rsidRDefault="00265473" w:rsidP="009B10FA">
      <w:pPr>
        <w:pStyle w:val="a7"/>
        <w:shd w:val="clear" w:color="auto" w:fill="FFFFFF"/>
        <w:spacing w:line="360" w:lineRule="auto"/>
        <w:jc w:val="both"/>
        <w:rPr>
          <w:color w:val="FF0000"/>
        </w:rPr>
      </w:pPr>
      <w:r w:rsidRPr="00114490">
        <w:rPr>
          <w:color w:val="000000"/>
          <w:shd w:val="clear" w:color="auto" w:fill="FFFFFF"/>
        </w:rPr>
        <w:t xml:space="preserve">    </w:t>
      </w:r>
      <w:r w:rsidRPr="00114490">
        <w:rPr>
          <w:color w:val="000000"/>
          <w:shd w:val="clear" w:color="auto" w:fill="FFFFFF"/>
        </w:rPr>
        <w:tab/>
      </w:r>
      <w:r w:rsidRPr="009A4743">
        <w:rPr>
          <w:color w:val="000000"/>
          <w:shd w:val="clear" w:color="auto" w:fill="FFFFFF"/>
        </w:rPr>
        <w:t>Р</w:t>
      </w:r>
      <w:r w:rsidR="00F27219" w:rsidRPr="009A4743">
        <w:rPr>
          <w:color w:val="000000"/>
          <w:shd w:val="clear" w:color="auto" w:fill="FFFFFF"/>
        </w:rPr>
        <w:t>еализацию программы обеспечивают</w:t>
      </w:r>
      <w:r w:rsidRPr="009A4743">
        <w:rPr>
          <w:color w:val="000000"/>
          <w:shd w:val="clear" w:color="auto" w:fill="FFFFFF"/>
        </w:rPr>
        <w:t xml:space="preserve"> педагог дополнитель</w:t>
      </w:r>
      <w:r w:rsidR="00A431F0">
        <w:rPr>
          <w:color w:val="000000"/>
          <w:shd w:val="clear" w:color="auto" w:fill="FFFFFF"/>
        </w:rPr>
        <w:t>ного образования, имеющий</w:t>
      </w:r>
      <w:r w:rsidR="00F27219" w:rsidRPr="009A4743">
        <w:rPr>
          <w:color w:val="000000"/>
          <w:shd w:val="clear" w:color="auto" w:fill="FFFFFF"/>
        </w:rPr>
        <w:t xml:space="preserve"> высшее</w:t>
      </w:r>
      <w:r w:rsidRPr="009A4743">
        <w:rPr>
          <w:color w:val="000000"/>
          <w:shd w:val="clear" w:color="auto" w:fill="FFFFFF"/>
        </w:rPr>
        <w:t xml:space="preserve"> профессиональное образование,</w:t>
      </w:r>
      <w:r w:rsidRPr="009A4743">
        <w:t xml:space="preserve"> </w:t>
      </w:r>
      <w:r w:rsidR="00A431F0">
        <w:rPr>
          <w:bCs/>
          <w:iCs/>
          <w:color w:val="000000"/>
          <w:shd w:val="clear" w:color="auto" w:fill="FFFFFF"/>
          <w:lang w:eastAsia="ru-RU"/>
        </w:rPr>
        <w:t>владеющий</w:t>
      </w:r>
      <w:r w:rsidRPr="009A4743">
        <w:rPr>
          <w:bCs/>
          <w:iCs/>
          <w:color w:val="000000"/>
          <w:shd w:val="clear" w:color="auto" w:fill="FFFFFF"/>
          <w:lang w:eastAsia="ru-RU"/>
        </w:rPr>
        <w:t xml:space="preserve"> необходимой методикой обучения</w:t>
      </w:r>
      <w:r w:rsidRPr="009A4743">
        <w:t>.</w:t>
      </w:r>
    </w:p>
    <w:p w:rsidR="00BF1352" w:rsidRDefault="00BF1352" w:rsidP="009B10FA">
      <w:pPr>
        <w:spacing w:line="360" w:lineRule="auto"/>
        <w:jc w:val="center"/>
      </w:pPr>
    </w:p>
    <w:p w:rsidR="00411B90" w:rsidRDefault="00411B90" w:rsidP="009B10FA">
      <w:pPr>
        <w:spacing w:line="360" w:lineRule="auto"/>
        <w:jc w:val="center"/>
      </w:pPr>
    </w:p>
    <w:p w:rsidR="00411B90" w:rsidRDefault="00411B90" w:rsidP="009B10FA">
      <w:pPr>
        <w:spacing w:line="360" w:lineRule="auto"/>
        <w:jc w:val="center"/>
      </w:pPr>
    </w:p>
    <w:p w:rsidR="0083419B" w:rsidRDefault="00BF1352" w:rsidP="0083419B">
      <w:pPr>
        <w:jc w:val="center"/>
        <w:rPr>
          <w:b/>
        </w:rPr>
      </w:pPr>
      <w:r w:rsidRPr="00BF1352">
        <w:rPr>
          <w:b/>
        </w:rPr>
        <w:t xml:space="preserve">2.3. </w:t>
      </w:r>
      <w:r w:rsidR="0083419B" w:rsidRPr="00BF1352">
        <w:rPr>
          <w:b/>
        </w:rPr>
        <w:t>Оценочные материалы диагностики планируемых результатов по дополнительной общеобразовательной общеразвивающей программе</w:t>
      </w:r>
    </w:p>
    <w:p w:rsidR="00FC4C96" w:rsidRDefault="00FC4C96" w:rsidP="0083419B">
      <w:pPr>
        <w:jc w:val="center"/>
        <w:rPr>
          <w:b/>
        </w:rPr>
      </w:pPr>
    </w:p>
    <w:p w:rsidR="0083419B" w:rsidRPr="00114490" w:rsidRDefault="0083419B" w:rsidP="0083419B"/>
    <w:tbl>
      <w:tblPr>
        <w:tblW w:w="0" w:type="auto"/>
        <w:tblLook w:val="04A0"/>
      </w:tblPr>
      <w:tblGrid>
        <w:gridCol w:w="814"/>
        <w:gridCol w:w="2143"/>
        <w:gridCol w:w="3676"/>
        <w:gridCol w:w="2938"/>
      </w:tblGrid>
      <w:tr w:rsidR="0083419B" w:rsidRPr="00114490" w:rsidTr="00FC4C96">
        <w:trPr>
          <w:trHeight w:val="503"/>
        </w:trPr>
        <w:tc>
          <w:tcPr>
            <w:tcW w:w="814" w:type="dxa"/>
          </w:tcPr>
          <w:p w:rsidR="0083419B" w:rsidRPr="00114490" w:rsidRDefault="0083419B" w:rsidP="0083419B">
            <w:r w:rsidRPr="00114490">
              <w:lastRenderedPageBreak/>
              <w:t>№</w:t>
            </w:r>
          </w:p>
        </w:tc>
        <w:tc>
          <w:tcPr>
            <w:tcW w:w="2143" w:type="dxa"/>
          </w:tcPr>
          <w:p w:rsidR="0083419B" w:rsidRPr="00114490" w:rsidRDefault="0083419B" w:rsidP="0083419B">
            <w:r w:rsidRPr="00114490">
              <w:t>Вид результата</w:t>
            </w:r>
          </w:p>
        </w:tc>
        <w:tc>
          <w:tcPr>
            <w:tcW w:w="3676" w:type="dxa"/>
          </w:tcPr>
          <w:p w:rsidR="0083419B" w:rsidRPr="00114490" w:rsidRDefault="0083419B" w:rsidP="0083419B">
            <w:r w:rsidRPr="00114490">
              <w:t>Проверяемые результаты</w:t>
            </w:r>
          </w:p>
        </w:tc>
        <w:tc>
          <w:tcPr>
            <w:tcW w:w="2938" w:type="dxa"/>
          </w:tcPr>
          <w:p w:rsidR="0083419B" w:rsidRPr="00114490" w:rsidRDefault="00FC4C96" w:rsidP="0083419B">
            <w:r>
              <w:t>Форма конт</w:t>
            </w:r>
            <w:r w:rsidR="0083419B" w:rsidRPr="00114490">
              <w:t>р</w:t>
            </w:r>
            <w:r>
              <w:t>о</w:t>
            </w:r>
            <w:r w:rsidR="0083419B" w:rsidRPr="00114490">
              <w:t>ля</w:t>
            </w:r>
          </w:p>
        </w:tc>
      </w:tr>
      <w:tr w:rsidR="00FC4C96" w:rsidRPr="00114490" w:rsidTr="00FC4C96">
        <w:trPr>
          <w:trHeight w:val="411"/>
        </w:trPr>
        <w:tc>
          <w:tcPr>
            <w:tcW w:w="814" w:type="dxa"/>
            <w:vMerge w:val="restart"/>
            <w:vAlign w:val="center"/>
          </w:tcPr>
          <w:p w:rsidR="00FC4C96" w:rsidRPr="00114490" w:rsidRDefault="00FC4C96" w:rsidP="0083419B">
            <w:r w:rsidRPr="00114490">
              <w:t>1</w:t>
            </w:r>
          </w:p>
        </w:tc>
        <w:tc>
          <w:tcPr>
            <w:tcW w:w="2143" w:type="dxa"/>
            <w:vMerge w:val="restart"/>
            <w:vAlign w:val="center"/>
          </w:tcPr>
          <w:p w:rsidR="00FC4C96" w:rsidRPr="00114490" w:rsidRDefault="00FC4C96" w:rsidP="0083419B">
            <w:r w:rsidRPr="00114490">
              <w:t>Предметные</w:t>
            </w:r>
          </w:p>
        </w:tc>
        <w:tc>
          <w:tcPr>
            <w:tcW w:w="3676" w:type="dxa"/>
          </w:tcPr>
          <w:p w:rsidR="00FC4C96" w:rsidRDefault="00FC4C96" w:rsidP="0083419B">
            <w:r w:rsidRPr="00114490">
              <w:t xml:space="preserve">Знание </w:t>
            </w:r>
            <w:r>
              <w:t xml:space="preserve">теоретических </w:t>
            </w:r>
            <w:r w:rsidRPr="00114490">
              <w:t>основ хореографии, танцевальных элементов</w:t>
            </w:r>
            <w:r w:rsidR="00411B90">
              <w:t>.</w:t>
            </w:r>
          </w:p>
          <w:p w:rsidR="00411B90" w:rsidRPr="00114490" w:rsidRDefault="00411B90" w:rsidP="0083419B">
            <w:r>
              <w:t>Знание истории развития художественной гимнастики в России.</w:t>
            </w:r>
          </w:p>
        </w:tc>
        <w:tc>
          <w:tcPr>
            <w:tcW w:w="2938" w:type="dxa"/>
          </w:tcPr>
          <w:p w:rsidR="00FC4C96" w:rsidRDefault="00FC4C96" w:rsidP="0083419B">
            <w:r>
              <w:t>Опрос</w:t>
            </w:r>
          </w:p>
          <w:p w:rsidR="00FC4C96" w:rsidRPr="00114490" w:rsidRDefault="00FC4C96" w:rsidP="0083419B">
            <w:r>
              <w:t>Тест</w:t>
            </w:r>
          </w:p>
        </w:tc>
      </w:tr>
      <w:tr w:rsidR="00FC4C96" w:rsidRPr="00114490" w:rsidTr="00FC4C96">
        <w:trPr>
          <w:trHeight w:val="1408"/>
        </w:trPr>
        <w:tc>
          <w:tcPr>
            <w:tcW w:w="814" w:type="dxa"/>
            <w:vMerge/>
            <w:vAlign w:val="center"/>
          </w:tcPr>
          <w:p w:rsidR="00FC4C96" w:rsidRPr="00114490" w:rsidRDefault="00FC4C96" w:rsidP="0083419B"/>
        </w:tc>
        <w:tc>
          <w:tcPr>
            <w:tcW w:w="2143" w:type="dxa"/>
            <w:vMerge/>
            <w:vAlign w:val="center"/>
          </w:tcPr>
          <w:p w:rsidR="00FC4C96" w:rsidRPr="00114490" w:rsidRDefault="00FC4C96" w:rsidP="0083419B"/>
        </w:tc>
        <w:tc>
          <w:tcPr>
            <w:tcW w:w="3676" w:type="dxa"/>
          </w:tcPr>
          <w:p w:rsidR="00FC4C96" w:rsidRPr="00114490" w:rsidRDefault="00FC4C96" w:rsidP="00FC4C96">
            <w:r w:rsidRPr="00114490">
              <w:t>Практические навыки</w:t>
            </w:r>
            <w:r>
              <w:t xml:space="preserve"> </w:t>
            </w:r>
            <w:r w:rsidRPr="00FC4C96">
              <w:t>выполнения общефизических упражнений, упражнений ритмической гимнастики и акробатики</w:t>
            </w:r>
          </w:p>
        </w:tc>
        <w:tc>
          <w:tcPr>
            <w:tcW w:w="2938" w:type="dxa"/>
          </w:tcPr>
          <w:p w:rsidR="00FC4C96" w:rsidRDefault="00FC4C96" w:rsidP="0083419B">
            <w:r>
              <w:t>Просмотр</w:t>
            </w:r>
          </w:p>
          <w:p w:rsidR="00FC4C96" w:rsidRDefault="00FC4C96" w:rsidP="0083419B"/>
          <w:p w:rsidR="00FC4C96" w:rsidRPr="00114490" w:rsidRDefault="00FC4C96" w:rsidP="0083419B">
            <w:r>
              <w:t>Сдача нормативов п</w:t>
            </w:r>
            <w:r w:rsidRPr="00114490">
              <w:t>о художественной гимнастике</w:t>
            </w:r>
          </w:p>
        </w:tc>
      </w:tr>
      <w:tr w:rsidR="00FC4C96" w:rsidRPr="00114490" w:rsidTr="00FC4C96">
        <w:trPr>
          <w:trHeight w:val="558"/>
        </w:trPr>
        <w:tc>
          <w:tcPr>
            <w:tcW w:w="814" w:type="dxa"/>
            <w:vMerge/>
            <w:vAlign w:val="center"/>
          </w:tcPr>
          <w:p w:rsidR="00FC4C96" w:rsidRPr="00114490" w:rsidRDefault="00FC4C96" w:rsidP="0083419B"/>
        </w:tc>
        <w:tc>
          <w:tcPr>
            <w:tcW w:w="2143" w:type="dxa"/>
            <w:vAlign w:val="center"/>
          </w:tcPr>
          <w:p w:rsidR="00FC4C96" w:rsidRPr="00114490" w:rsidRDefault="00FC4C96" w:rsidP="0083419B"/>
        </w:tc>
        <w:tc>
          <w:tcPr>
            <w:tcW w:w="3676" w:type="dxa"/>
          </w:tcPr>
          <w:p w:rsidR="00FC4C96" w:rsidRPr="00FC4C96" w:rsidRDefault="00FC4C96" w:rsidP="00FC4C96">
            <w:r>
              <w:t>Выполнение</w:t>
            </w:r>
            <w:r w:rsidRPr="00FC4C96">
              <w:t xml:space="preserve"> современны</w:t>
            </w:r>
            <w:r>
              <w:t>х</w:t>
            </w:r>
            <w:r w:rsidRPr="00FC4C96">
              <w:t xml:space="preserve"> и характерны</w:t>
            </w:r>
            <w:r>
              <w:t>х</w:t>
            </w:r>
            <w:r w:rsidRPr="00FC4C96">
              <w:t xml:space="preserve"> танцевальны</w:t>
            </w:r>
            <w:r>
              <w:t>х</w:t>
            </w:r>
            <w:r w:rsidRPr="00FC4C96">
              <w:t xml:space="preserve"> движени</w:t>
            </w:r>
            <w:r>
              <w:t>й</w:t>
            </w:r>
            <w:r w:rsidRPr="00FC4C96">
              <w:t xml:space="preserve"> (шаги, подскоки).</w:t>
            </w:r>
          </w:p>
          <w:p w:rsidR="00FC4C96" w:rsidRPr="00114490" w:rsidRDefault="00FC4C96" w:rsidP="00FC4C96"/>
        </w:tc>
        <w:tc>
          <w:tcPr>
            <w:tcW w:w="2938" w:type="dxa"/>
          </w:tcPr>
          <w:p w:rsidR="00FC4C96" w:rsidRDefault="00FC4C96" w:rsidP="0083419B">
            <w:r w:rsidRPr="00FC4C96">
              <w:t>Просмотр и оценка</w:t>
            </w:r>
          </w:p>
          <w:p w:rsidR="00FC4C96" w:rsidRPr="00FC4C96" w:rsidRDefault="00FC4C96" w:rsidP="0083419B">
            <w:r>
              <w:t>Исполнение танца, хореографической композиции</w:t>
            </w:r>
          </w:p>
          <w:p w:rsidR="00FC4C96" w:rsidRPr="00FC4C96" w:rsidRDefault="00FC4C96" w:rsidP="0083419B"/>
        </w:tc>
      </w:tr>
      <w:tr w:rsidR="0083419B" w:rsidRPr="00114490" w:rsidTr="00FC4C96">
        <w:trPr>
          <w:trHeight w:val="328"/>
        </w:trPr>
        <w:tc>
          <w:tcPr>
            <w:tcW w:w="814" w:type="dxa"/>
            <w:vMerge w:val="restart"/>
            <w:vAlign w:val="center"/>
          </w:tcPr>
          <w:p w:rsidR="0083419B" w:rsidRPr="00114490" w:rsidRDefault="0083419B" w:rsidP="0083419B">
            <w:r w:rsidRPr="00114490">
              <w:t>2</w:t>
            </w:r>
          </w:p>
        </w:tc>
        <w:tc>
          <w:tcPr>
            <w:tcW w:w="2143" w:type="dxa"/>
            <w:vAlign w:val="center"/>
          </w:tcPr>
          <w:p w:rsidR="0083419B" w:rsidRPr="00114490" w:rsidRDefault="0083419B" w:rsidP="0083419B">
            <w:r w:rsidRPr="00114490">
              <w:t>Метапредметные</w:t>
            </w:r>
          </w:p>
        </w:tc>
        <w:tc>
          <w:tcPr>
            <w:tcW w:w="3676" w:type="dxa"/>
          </w:tcPr>
          <w:p w:rsidR="0083419B" w:rsidRPr="00114490" w:rsidRDefault="0083419B" w:rsidP="0083419B"/>
        </w:tc>
        <w:tc>
          <w:tcPr>
            <w:tcW w:w="2938" w:type="dxa"/>
          </w:tcPr>
          <w:p w:rsidR="0083419B" w:rsidRPr="00114490" w:rsidRDefault="0083419B" w:rsidP="0083419B"/>
        </w:tc>
      </w:tr>
      <w:tr w:rsidR="0083419B" w:rsidRPr="00114490" w:rsidTr="00FC4C96">
        <w:trPr>
          <w:trHeight w:val="701"/>
        </w:trPr>
        <w:tc>
          <w:tcPr>
            <w:tcW w:w="814" w:type="dxa"/>
            <w:vMerge/>
            <w:vAlign w:val="center"/>
          </w:tcPr>
          <w:p w:rsidR="0083419B" w:rsidRPr="00114490" w:rsidRDefault="0083419B" w:rsidP="0083419B"/>
        </w:tc>
        <w:tc>
          <w:tcPr>
            <w:tcW w:w="2143" w:type="dxa"/>
            <w:vAlign w:val="center"/>
          </w:tcPr>
          <w:p w:rsidR="0083419B" w:rsidRPr="00114490" w:rsidRDefault="0083419B" w:rsidP="0083419B">
            <w:r w:rsidRPr="00114490">
              <w:t>Познавательные</w:t>
            </w:r>
          </w:p>
        </w:tc>
        <w:tc>
          <w:tcPr>
            <w:tcW w:w="3676" w:type="dxa"/>
          </w:tcPr>
          <w:p w:rsidR="0083419B" w:rsidRPr="00114490" w:rsidRDefault="0083419B" w:rsidP="0083419B">
            <w:r w:rsidRPr="00114490">
              <w:t>Умение вести наблюдение за показателями своего физического развития</w:t>
            </w:r>
          </w:p>
        </w:tc>
        <w:tc>
          <w:tcPr>
            <w:tcW w:w="2938" w:type="dxa"/>
          </w:tcPr>
          <w:p w:rsidR="0083419B" w:rsidRPr="00114490" w:rsidRDefault="0083419B" w:rsidP="0083419B">
            <w:r w:rsidRPr="00114490">
              <w:t>Методика «Внешние признаки утомления при занятиях физическими упражнениями (по Н.Б. Танбиану)».</w:t>
            </w:r>
          </w:p>
        </w:tc>
      </w:tr>
      <w:tr w:rsidR="0083419B" w:rsidRPr="00114490" w:rsidTr="00FC4C96">
        <w:trPr>
          <w:trHeight w:val="555"/>
        </w:trPr>
        <w:tc>
          <w:tcPr>
            <w:tcW w:w="814" w:type="dxa"/>
            <w:vMerge/>
            <w:vAlign w:val="center"/>
          </w:tcPr>
          <w:p w:rsidR="0083419B" w:rsidRPr="00114490" w:rsidRDefault="0083419B" w:rsidP="0083419B"/>
        </w:tc>
        <w:tc>
          <w:tcPr>
            <w:tcW w:w="2143" w:type="dxa"/>
            <w:vAlign w:val="center"/>
          </w:tcPr>
          <w:p w:rsidR="0083419B" w:rsidRPr="00114490" w:rsidRDefault="0083419B" w:rsidP="0083419B">
            <w:r w:rsidRPr="00114490">
              <w:t>Регулятивные</w:t>
            </w:r>
          </w:p>
        </w:tc>
        <w:tc>
          <w:tcPr>
            <w:tcW w:w="3676" w:type="dxa"/>
          </w:tcPr>
          <w:p w:rsidR="0083419B" w:rsidRPr="00114490" w:rsidRDefault="0083419B" w:rsidP="0083419B">
            <w:r w:rsidRPr="00114490">
              <w:t>Умение управлять своими эмоциями в различных ситуациях</w:t>
            </w:r>
          </w:p>
        </w:tc>
        <w:tc>
          <w:tcPr>
            <w:tcW w:w="2938" w:type="dxa"/>
          </w:tcPr>
          <w:p w:rsidR="0083419B" w:rsidRPr="00114490" w:rsidRDefault="0083419B" w:rsidP="0083419B">
            <w:r w:rsidRPr="00114490">
              <w:t>Методика Н.Холла на эмоциональный интеллект</w:t>
            </w:r>
          </w:p>
        </w:tc>
      </w:tr>
      <w:tr w:rsidR="0083419B" w:rsidRPr="00114490" w:rsidTr="00FC4C96">
        <w:trPr>
          <w:trHeight w:val="704"/>
        </w:trPr>
        <w:tc>
          <w:tcPr>
            <w:tcW w:w="814" w:type="dxa"/>
            <w:vMerge/>
            <w:vAlign w:val="center"/>
          </w:tcPr>
          <w:p w:rsidR="0083419B" w:rsidRPr="00114490" w:rsidRDefault="0083419B" w:rsidP="0083419B"/>
        </w:tc>
        <w:tc>
          <w:tcPr>
            <w:tcW w:w="2143" w:type="dxa"/>
            <w:vAlign w:val="center"/>
          </w:tcPr>
          <w:p w:rsidR="0083419B" w:rsidRPr="00114490" w:rsidRDefault="0083419B" w:rsidP="0083419B">
            <w:r w:rsidRPr="00114490">
              <w:t>Коммуникативные</w:t>
            </w:r>
          </w:p>
        </w:tc>
        <w:tc>
          <w:tcPr>
            <w:tcW w:w="3676" w:type="dxa"/>
          </w:tcPr>
          <w:p w:rsidR="0083419B" w:rsidRPr="00114490" w:rsidRDefault="0083419B" w:rsidP="0083419B">
            <w:r w:rsidRPr="00114490">
              <w:t>Умение оказывать помощь своим сверстникам</w:t>
            </w:r>
          </w:p>
        </w:tc>
        <w:tc>
          <w:tcPr>
            <w:tcW w:w="2938" w:type="dxa"/>
          </w:tcPr>
          <w:p w:rsidR="0083419B" w:rsidRPr="00114490" w:rsidRDefault="0083419B" w:rsidP="0083419B">
            <w:r w:rsidRPr="00114490">
              <w:t>Тест коммуникативных умений Михельсона</w:t>
            </w:r>
          </w:p>
        </w:tc>
      </w:tr>
      <w:tr w:rsidR="0083419B" w:rsidRPr="00114490" w:rsidTr="00FC4C96">
        <w:trPr>
          <w:trHeight w:val="545"/>
        </w:trPr>
        <w:tc>
          <w:tcPr>
            <w:tcW w:w="814" w:type="dxa"/>
            <w:vMerge w:val="restart"/>
            <w:vAlign w:val="center"/>
          </w:tcPr>
          <w:p w:rsidR="0083419B" w:rsidRPr="00114490" w:rsidRDefault="0083419B" w:rsidP="0083419B">
            <w:r w:rsidRPr="00114490">
              <w:t>3</w:t>
            </w:r>
          </w:p>
        </w:tc>
        <w:tc>
          <w:tcPr>
            <w:tcW w:w="2143" w:type="dxa"/>
            <w:vMerge w:val="restart"/>
            <w:vAlign w:val="center"/>
          </w:tcPr>
          <w:p w:rsidR="0083419B" w:rsidRPr="00114490" w:rsidRDefault="0083419B" w:rsidP="0083419B">
            <w:r w:rsidRPr="00114490">
              <w:t>Личностные</w:t>
            </w:r>
          </w:p>
        </w:tc>
        <w:tc>
          <w:tcPr>
            <w:tcW w:w="3676" w:type="dxa"/>
          </w:tcPr>
          <w:p w:rsidR="0083419B" w:rsidRPr="00114490" w:rsidRDefault="0083419B" w:rsidP="0083419B">
            <w:r w:rsidRPr="00114490">
              <w:t>Мотивация к занятиям физической культурой и к здоровому образу жизни</w:t>
            </w:r>
          </w:p>
        </w:tc>
        <w:tc>
          <w:tcPr>
            <w:tcW w:w="2938" w:type="dxa"/>
          </w:tcPr>
          <w:p w:rsidR="0083419B" w:rsidRPr="00114490" w:rsidRDefault="0083419B" w:rsidP="0083419B">
            <w:r w:rsidRPr="00114490">
              <w:t>Методика «Мотивы занятий спортом» А.В.Шаболтас</w:t>
            </w:r>
          </w:p>
        </w:tc>
      </w:tr>
      <w:tr w:rsidR="0083419B" w:rsidRPr="00114490" w:rsidTr="00FC4C96">
        <w:trPr>
          <w:trHeight w:val="567"/>
        </w:trPr>
        <w:tc>
          <w:tcPr>
            <w:tcW w:w="814" w:type="dxa"/>
            <w:vMerge/>
          </w:tcPr>
          <w:p w:rsidR="0083419B" w:rsidRPr="00114490" w:rsidRDefault="0083419B" w:rsidP="0083419B"/>
        </w:tc>
        <w:tc>
          <w:tcPr>
            <w:tcW w:w="2143" w:type="dxa"/>
            <w:vMerge/>
          </w:tcPr>
          <w:p w:rsidR="0083419B" w:rsidRPr="00114490" w:rsidRDefault="0083419B" w:rsidP="0083419B"/>
        </w:tc>
        <w:tc>
          <w:tcPr>
            <w:tcW w:w="3676" w:type="dxa"/>
          </w:tcPr>
          <w:p w:rsidR="0083419B" w:rsidRPr="00114490" w:rsidRDefault="0083419B" w:rsidP="0083419B">
            <w:r w:rsidRPr="00114490">
              <w:t>Уровень социальной адаптивности, автономности и нравственной воспитанности</w:t>
            </w:r>
          </w:p>
        </w:tc>
        <w:tc>
          <w:tcPr>
            <w:tcW w:w="2938" w:type="dxa"/>
          </w:tcPr>
          <w:p w:rsidR="0083419B" w:rsidRPr="00114490" w:rsidRDefault="0083419B" w:rsidP="0083419B">
            <w:r w:rsidRPr="00114490">
              <w:t>Методика изучения социализированности личности М.И.Рожкова</w:t>
            </w:r>
          </w:p>
        </w:tc>
      </w:tr>
    </w:tbl>
    <w:p w:rsidR="0083419B" w:rsidRPr="00114490" w:rsidRDefault="0083419B" w:rsidP="0083419B">
      <w:r w:rsidRPr="00114490">
        <w:t xml:space="preserve"> </w:t>
      </w:r>
    </w:p>
    <w:p w:rsidR="00FC4C96" w:rsidRDefault="00FC4C96" w:rsidP="0083419B">
      <w:pPr>
        <w:jc w:val="center"/>
        <w:rPr>
          <w:b/>
        </w:rPr>
      </w:pPr>
    </w:p>
    <w:p w:rsidR="00D1713E" w:rsidRDefault="00D1713E" w:rsidP="00D1713E">
      <w:pPr>
        <w:pStyle w:val="a6"/>
        <w:shd w:val="clear" w:color="auto" w:fill="FFFFFF"/>
        <w:spacing w:before="0" w:after="0"/>
        <w:ind w:right="-24"/>
        <w:jc w:val="center"/>
        <w:textAlignment w:val="baseline"/>
        <w:rPr>
          <w:rFonts w:eastAsia="Times New Roman"/>
          <w:b/>
          <w:bCs/>
        </w:rPr>
      </w:pPr>
      <w:r w:rsidRPr="008066AB">
        <w:rPr>
          <w:rFonts w:eastAsia="Times New Roman"/>
          <w:b/>
          <w:bCs/>
        </w:rPr>
        <w:t>2.4.Список литературы.</w:t>
      </w:r>
    </w:p>
    <w:p w:rsidR="00D1713E" w:rsidRPr="00114490" w:rsidRDefault="00D1713E" w:rsidP="00D1713E">
      <w:pPr>
        <w:pStyle w:val="a6"/>
        <w:shd w:val="clear" w:color="auto" w:fill="FFFFFF"/>
        <w:spacing w:before="0" w:after="0"/>
        <w:ind w:right="-24"/>
        <w:jc w:val="center"/>
        <w:textAlignment w:val="baseline"/>
        <w:rPr>
          <w:rFonts w:eastAsia="Times New Roman"/>
          <w:b/>
          <w:bCs/>
        </w:rPr>
      </w:pPr>
    </w:p>
    <w:p w:rsidR="00D1713E" w:rsidRPr="002D4BF8" w:rsidRDefault="00D1713E" w:rsidP="00D1713E">
      <w:pPr>
        <w:shd w:val="clear" w:color="auto" w:fill="FFFFFF"/>
        <w:ind w:left="29"/>
        <w:jc w:val="center"/>
      </w:pPr>
      <w:r w:rsidRPr="00114490">
        <w:rPr>
          <w:b/>
          <w:bCs/>
          <w:color w:val="000000"/>
        </w:rPr>
        <w:t>Список литературы для педагогов</w:t>
      </w:r>
      <w:r>
        <w:rPr>
          <w:b/>
          <w:bCs/>
          <w:color w:val="000000"/>
        </w:rPr>
        <w:t>.</w:t>
      </w:r>
    </w:p>
    <w:p w:rsidR="00D1713E" w:rsidRPr="00114490" w:rsidRDefault="00D1713E" w:rsidP="00D1713E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490">
        <w:rPr>
          <w:rFonts w:ascii="Times New Roman" w:hAnsi="Times New Roman" w:cs="Times New Roman"/>
          <w:color w:val="000000"/>
          <w:sz w:val="24"/>
          <w:szCs w:val="24"/>
        </w:rPr>
        <w:t>Архипова Ю.А., Карпенко Л.А. Методика базовой подготовки гимнасток в упражнениях с предметами. – С-Петербург, 2001г.</w:t>
      </w:r>
    </w:p>
    <w:p w:rsidR="00D1713E" w:rsidRPr="00114490" w:rsidRDefault="00D1713E" w:rsidP="00D1713E">
      <w:pPr>
        <w:widowControl w:val="0"/>
        <w:numPr>
          <w:ilvl w:val="0"/>
          <w:numId w:val="4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ind w:left="0" w:hanging="357"/>
        <w:jc w:val="both"/>
        <w:rPr>
          <w:color w:val="000000"/>
        </w:rPr>
      </w:pPr>
      <w:r w:rsidRPr="00114490">
        <w:rPr>
          <w:color w:val="000000"/>
        </w:rPr>
        <w:t>Базарова Н.Т. Классический танец. - Санкт-Петербург «Искусство»,</w:t>
      </w:r>
      <w:r w:rsidRPr="00114490">
        <w:rPr>
          <w:color w:val="000000"/>
        </w:rPr>
        <w:br/>
        <w:t>1998г.</w:t>
      </w:r>
    </w:p>
    <w:p w:rsidR="00D1713E" w:rsidRPr="00114490" w:rsidRDefault="00D1713E" w:rsidP="00D1713E">
      <w:pPr>
        <w:widowControl w:val="0"/>
        <w:numPr>
          <w:ilvl w:val="0"/>
          <w:numId w:val="4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114490">
        <w:rPr>
          <w:color w:val="000000"/>
        </w:rPr>
        <w:t>Барышникова Т. Азбука хореографии.- С-Петербург,  1996 г.</w:t>
      </w:r>
    </w:p>
    <w:p w:rsidR="00D1713E" w:rsidRPr="00114490" w:rsidRDefault="00D1713E" w:rsidP="00D1713E">
      <w:pPr>
        <w:widowControl w:val="0"/>
        <w:numPr>
          <w:ilvl w:val="0"/>
          <w:numId w:val="4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114490">
        <w:rPr>
          <w:color w:val="000000"/>
        </w:rPr>
        <w:t>Библиотека международной спортивной информации. Художественная гимнастика для девушек. - 2013г.</w:t>
      </w:r>
    </w:p>
    <w:p w:rsidR="00D1713E" w:rsidRPr="00114490" w:rsidRDefault="00D1713E" w:rsidP="00D1713E">
      <w:pPr>
        <w:widowControl w:val="0"/>
        <w:numPr>
          <w:ilvl w:val="0"/>
          <w:numId w:val="4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114490">
        <w:rPr>
          <w:color w:val="000000"/>
        </w:rPr>
        <w:t xml:space="preserve">Венгерова Н.Н., Федорова О.С. Средства классического экзерсиса на уроках хореографической подготовки в сложно-координационных видах спорта,-       С-Петербург. 2000 г. </w:t>
      </w:r>
    </w:p>
    <w:p w:rsidR="00D1713E" w:rsidRPr="00114490" w:rsidRDefault="00D1713E" w:rsidP="00D1713E">
      <w:pPr>
        <w:widowControl w:val="0"/>
        <w:numPr>
          <w:ilvl w:val="0"/>
          <w:numId w:val="4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114490">
        <w:rPr>
          <w:color w:val="000000"/>
        </w:rPr>
        <w:t>Жданов Л.М. Школа Большого театра. - «Планета», 1984 г.</w:t>
      </w:r>
    </w:p>
    <w:p w:rsidR="00D1713E" w:rsidRPr="00114490" w:rsidRDefault="00D1713E" w:rsidP="00D1713E">
      <w:pPr>
        <w:widowControl w:val="0"/>
        <w:numPr>
          <w:ilvl w:val="0"/>
          <w:numId w:val="4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114490">
        <w:rPr>
          <w:color w:val="000000"/>
        </w:rPr>
        <w:lastRenderedPageBreak/>
        <w:t>Карпенко Л.А. Художественная гимнастика.-С-Петербург, 2003г.</w:t>
      </w:r>
    </w:p>
    <w:p w:rsidR="00D1713E" w:rsidRPr="00114490" w:rsidRDefault="00D1713E" w:rsidP="00D1713E">
      <w:pPr>
        <w:widowControl w:val="0"/>
        <w:numPr>
          <w:ilvl w:val="0"/>
          <w:numId w:val="4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114490">
        <w:rPr>
          <w:color w:val="000000"/>
        </w:rPr>
        <w:t>Кочетжиева Л, Ванкова М. Чипрянова М. Обучение детей</w:t>
      </w:r>
      <w:r w:rsidRPr="00114490">
        <w:rPr>
          <w:color w:val="000000"/>
        </w:rPr>
        <w:br/>
        <w:t>художественной гимнастики.- М., «Физкультура и спорт», 1995г.</w:t>
      </w:r>
    </w:p>
    <w:p w:rsidR="00D1713E" w:rsidRPr="00114490" w:rsidRDefault="00D1713E" w:rsidP="00D1713E">
      <w:pPr>
        <w:widowControl w:val="0"/>
        <w:numPr>
          <w:ilvl w:val="0"/>
          <w:numId w:val="4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114490">
        <w:rPr>
          <w:color w:val="000000"/>
        </w:rPr>
        <w:t>Лисицкая Т. Ритм пластика.- М., «Физкультура и спорт», 1988г.</w:t>
      </w:r>
    </w:p>
    <w:p w:rsidR="00D1713E" w:rsidRPr="00114490" w:rsidRDefault="00D1713E" w:rsidP="00D1713E">
      <w:pPr>
        <w:widowControl w:val="0"/>
        <w:numPr>
          <w:ilvl w:val="0"/>
          <w:numId w:val="4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114490">
        <w:rPr>
          <w:color w:val="000000"/>
        </w:rPr>
        <w:t>Лисицкая Т. Хореография в гимнастике.- М. «Физкультура и спорт», 1984г.</w:t>
      </w:r>
    </w:p>
    <w:p w:rsidR="00D1713E" w:rsidRPr="00114490" w:rsidRDefault="00D1713E" w:rsidP="00D1713E">
      <w:pPr>
        <w:widowControl w:val="0"/>
        <w:numPr>
          <w:ilvl w:val="0"/>
          <w:numId w:val="4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114490">
        <w:rPr>
          <w:color w:val="000000"/>
        </w:rPr>
        <w:t>Мягков И.Ф.  Учителю о психологии и физиологии подростка.- М.</w:t>
      </w:r>
      <w:r w:rsidRPr="00114490">
        <w:rPr>
          <w:color w:val="000000"/>
        </w:rPr>
        <w:br/>
        <w:t>«Просвещение», 1986г.</w:t>
      </w:r>
    </w:p>
    <w:p w:rsidR="00D1713E" w:rsidRPr="00114490" w:rsidRDefault="00D1713E" w:rsidP="00D1713E">
      <w:pPr>
        <w:widowControl w:val="0"/>
        <w:numPr>
          <w:ilvl w:val="0"/>
          <w:numId w:val="4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114490">
        <w:rPr>
          <w:color w:val="000000"/>
        </w:rPr>
        <w:t>Программа по художественной гимнастике для детских спортивных школ.</w:t>
      </w:r>
    </w:p>
    <w:p w:rsidR="00D1713E" w:rsidRPr="00114490" w:rsidRDefault="00D1713E" w:rsidP="00D1713E">
      <w:pPr>
        <w:widowControl w:val="0"/>
        <w:numPr>
          <w:ilvl w:val="0"/>
          <w:numId w:val="4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114490">
        <w:rPr>
          <w:color w:val="000000"/>
        </w:rPr>
        <w:t>Ткаченко Т. Работа с танцевальном коллективом.- М. «Искусство»,1998г.</w:t>
      </w:r>
    </w:p>
    <w:p w:rsidR="00D1713E" w:rsidRPr="00114490" w:rsidRDefault="00D1713E" w:rsidP="00D1713E">
      <w:pPr>
        <w:widowControl w:val="0"/>
        <w:numPr>
          <w:ilvl w:val="0"/>
          <w:numId w:val="4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114490">
        <w:rPr>
          <w:color w:val="000000"/>
        </w:rPr>
        <w:t>Трещева О.Л. Курс лекций по физической культуре.- Омск, 2006г.</w:t>
      </w:r>
    </w:p>
    <w:p w:rsidR="00D1713E" w:rsidRPr="00114490" w:rsidRDefault="00D1713E" w:rsidP="00D1713E">
      <w:pPr>
        <w:widowControl w:val="0"/>
        <w:numPr>
          <w:ilvl w:val="0"/>
          <w:numId w:val="4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114490">
        <w:rPr>
          <w:color w:val="000000"/>
        </w:rPr>
        <w:t>Чикалова Г.А. Техника и методика обучения базовым бросковым упражнениям с обручем в художественной гимнастике. – Волгоград, 2002г.</w:t>
      </w:r>
    </w:p>
    <w:p w:rsidR="00D1713E" w:rsidRPr="00114490" w:rsidRDefault="00D1713E" w:rsidP="00D1713E">
      <w:pPr>
        <w:shd w:val="clear" w:color="auto" w:fill="FFFFFF"/>
        <w:tabs>
          <w:tab w:val="left" w:pos="355"/>
        </w:tabs>
        <w:rPr>
          <w:color w:val="000000"/>
        </w:rPr>
      </w:pPr>
    </w:p>
    <w:p w:rsidR="00D1713E" w:rsidRPr="002D4BF8" w:rsidRDefault="00D1713E" w:rsidP="00D1713E">
      <w:pPr>
        <w:shd w:val="clear" w:color="auto" w:fill="FFFFFF"/>
        <w:tabs>
          <w:tab w:val="left" w:pos="355"/>
        </w:tabs>
        <w:jc w:val="center"/>
        <w:rPr>
          <w:b/>
          <w:color w:val="000000"/>
        </w:rPr>
      </w:pPr>
      <w:r>
        <w:rPr>
          <w:b/>
          <w:color w:val="000000"/>
        </w:rPr>
        <w:t>Список литературы для детей.</w:t>
      </w:r>
    </w:p>
    <w:p w:rsidR="00D1713E" w:rsidRPr="00114490" w:rsidRDefault="00D1713E" w:rsidP="00D1713E">
      <w:pPr>
        <w:pStyle w:val="a5"/>
        <w:numPr>
          <w:ilvl w:val="1"/>
          <w:numId w:val="10"/>
        </w:numPr>
        <w:shd w:val="clear" w:color="auto" w:fill="FFFFFF"/>
        <w:tabs>
          <w:tab w:val="left" w:pos="355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4490">
        <w:rPr>
          <w:rFonts w:ascii="Times New Roman" w:hAnsi="Times New Roman" w:cs="Times New Roman"/>
          <w:color w:val="000000"/>
          <w:sz w:val="24"/>
          <w:szCs w:val="24"/>
        </w:rPr>
        <w:t>Журнал «Физкультура и спорт в России»</w:t>
      </w:r>
    </w:p>
    <w:p w:rsidR="00D1713E" w:rsidRPr="00114490" w:rsidRDefault="00D1713E" w:rsidP="00D1713E">
      <w:pPr>
        <w:pStyle w:val="a5"/>
        <w:numPr>
          <w:ilvl w:val="1"/>
          <w:numId w:val="10"/>
        </w:numPr>
        <w:shd w:val="clear" w:color="auto" w:fill="FFFFFF"/>
        <w:tabs>
          <w:tab w:val="left" w:pos="355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4490">
        <w:rPr>
          <w:rFonts w:ascii="Times New Roman" w:hAnsi="Times New Roman" w:cs="Times New Roman"/>
          <w:color w:val="000000"/>
          <w:sz w:val="24"/>
          <w:szCs w:val="24"/>
        </w:rPr>
        <w:t>Журнал «Гимнастика»</w:t>
      </w:r>
    </w:p>
    <w:p w:rsidR="00D1713E" w:rsidRPr="00114490" w:rsidRDefault="00D1713E" w:rsidP="00D1713E">
      <w:pPr>
        <w:pStyle w:val="a5"/>
        <w:numPr>
          <w:ilvl w:val="1"/>
          <w:numId w:val="10"/>
        </w:numPr>
        <w:shd w:val="clear" w:color="auto" w:fill="FFFFFF"/>
        <w:tabs>
          <w:tab w:val="left" w:pos="355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4490">
        <w:rPr>
          <w:rFonts w:ascii="Times New Roman" w:hAnsi="Times New Roman" w:cs="Times New Roman"/>
          <w:color w:val="000000"/>
          <w:sz w:val="24"/>
          <w:szCs w:val="24"/>
        </w:rPr>
        <w:t>«Балет для начинающих»</w:t>
      </w:r>
    </w:p>
    <w:p w:rsidR="00D1713E" w:rsidRDefault="00D1713E" w:rsidP="00D1713E">
      <w:pPr>
        <w:pStyle w:val="a5"/>
        <w:numPr>
          <w:ilvl w:val="1"/>
          <w:numId w:val="10"/>
        </w:numPr>
        <w:shd w:val="clear" w:color="auto" w:fill="FFFFFF"/>
        <w:tabs>
          <w:tab w:val="left" w:pos="355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4490">
        <w:rPr>
          <w:rFonts w:ascii="Times New Roman" w:hAnsi="Times New Roman" w:cs="Times New Roman"/>
          <w:color w:val="000000"/>
          <w:sz w:val="24"/>
          <w:szCs w:val="24"/>
        </w:rPr>
        <w:t>Кочетжиева Л, Ванкова М. Чипрянова М. Обучение детей</w:t>
      </w:r>
      <w:r w:rsidRPr="00114490"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художественной гимнастики.- М., «Физкультура и спорт», 1995г.</w:t>
      </w:r>
    </w:p>
    <w:p w:rsidR="00E55CC8" w:rsidRDefault="00FB00E9" w:rsidP="00D1713E">
      <w:pPr>
        <w:pStyle w:val="a5"/>
        <w:numPr>
          <w:ilvl w:val="1"/>
          <w:numId w:val="10"/>
        </w:numPr>
        <w:shd w:val="clear" w:color="auto" w:fill="FFFFFF"/>
        <w:tabs>
          <w:tab w:val="left" w:pos="355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E55CC8" w:rsidRPr="005E617D">
          <w:rPr>
            <w:rStyle w:val="af3"/>
            <w:rFonts w:ascii="Times New Roman" w:hAnsi="Times New Roman" w:cs="Times New Roman"/>
            <w:sz w:val="24"/>
            <w:szCs w:val="24"/>
          </w:rPr>
          <w:t>http://rg4u.clan.su/</w:t>
        </w:r>
      </w:hyperlink>
    </w:p>
    <w:p w:rsidR="00E55CC8" w:rsidRPr="00E55CC8" w:rsidRDefault="00FB00E9" w:rsidP="00D1713E">
      <w:pPr>
        <w:pStyle w:val="a5"/>
        <w:numPr>
          <w:ilvl w:val="1"/>
          <w:numId w:val="10"/>
        </w:numPr>
        <w:shd w:val="clear" w:color="auto" w:fill="FFFFFF"/>
        <w:tabs>
          <w:tab w:val="left" w:pos="355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E55CC8" w:rsidRPr="00E55CC8">
          <w:rPr>
            <w:rStyle w:val="af3"/>
            <w:rFonts w:ascii="Times New Roman" w:hAnsi="Times New Roman" w:cs="Times New Roman"/>
            <w:sz w:val="24"/>
            <w:szCs w:val="24"/>
          </w:rPr>
          <w:t>https://www.sports.ru/</w:t>
        </w:r>
      </w:hyperlink>
    </w:p>
    <w:p w:rsidR="00184E91" w:rsidRDefault="00184E91" w:rsidP="00D1713E">
      <w:pPr>
        <w:pStyle w:val="a6"/>
        <w:shd w:val="clear" w:color="auto" w:fill="FFFFFF"/>
        <w:spacing w:before="0" w:after="0"/>
        <w:ind w:right="-24"/>
        <w:jc w:val="center"/>
        <w:textAlignment w:val="baseline"/>
        <w:rPr>
          <w:color w:val="000000"/>
        </w:rPr>
      </w:pPr>
    </w:p>
    <w:p w:rsidR="00184E91" w:rsidRDefault="00184E91" w:rsidP="00184E91">
      <w:pPr>
        <w:shd w:val="clear" w:color="auto" w:fill="FFFFFF"/>
        <w:tabs>
          <w:tab w:val="left" w:pos="355"/>
        </w:tabs>
        <w:rPr>
          <w:color w:val="000000"/>
        </w:rPr>
      </w:pPr>
    </w:p>
    <w:p w:rsidR="00184E91" w:rsidRDefault="00184E91" w:rsidP="00184E91">
      <w:pPr>
        <w:shd w:val="clear" w:color="auto" w:fill="FFFFFF"/>
        <w:tabs>
          <w:tab w:val="left" w:pos="355"/>
        </w:tabs>
        <w:rPr>
          <w:color w:val="000000"/>
        </w:rPr>
      </w:pPr>
    </w:p>
    <w:p w:rsidR="00184E91" w:rsidRDefault="00184E91" w:rsidP="00184E91">
      <w:pPr>
        <w:shd w:val="clear" w:color="auto" w:fill="FFFFFF"/>
        <w:tabs>
          <w:tab w:val="left" w:pos="355"/>
        </w:tabs>
        <w:rPr>
          <w:color w:val="000000"/>
        </w:rPr>
      </w:pPr>
    </w:p>
    <w:p w:rsidR="00ED4E30" w:rsidRDefault="00ED4E30" w:rsidP="00184E91">
      <w:pPr>
        <w:shd w:val="clear" w:color="auto" w:fill="FFFFFF"/>
        <w:tabs>
          <w:tab w:val="left" w:pos="355"/>
        </w:tabs>
        <w:rPr>
          <w:color w:val="000000"/>
        </w:rPr>
      </w:pPr>
    </w:p>
    <w:p w:rsidR="00ED4E30" w:rsidRDefault="00ED4E30" w:rsidP="00184E91">
      <w:pPr>
        <w:shd w:val="clear" w:color="auto" w:fill="FFFFFF"/>
        <w:tabs>
          <w:tab w:val="left" w:pos="355"/>
        </w:tabs>
        <w:rPr>
          <w:color w:val="000000"/>
        </w:rPr>
      </w:pPr>
    </w:p>
    <w:p w:rsidR="00ED4E30" w:rsidRDefault="00ED4E30" w:rsidP="00184E91">
      <w:pPr>
        <w:shd w:val="clear" w:color="auto" w:fill="FFFFFF"/>
        <w:tabs>
          <w:tab w:val="left" w:pos="355"/>
        </w:tabs>
        <w:rPr>
          <w:color w:val="000000"/>
        </w:rPr>
      </w:pPr>
    </w:p>
    <w:p w:rsidR="00ED4E30" w:rsidRDefault="00ED4E30" w:rsidP="00184E91">
      <w:pPr>
        <w:shd w:val="clear" w:color="auto" w:fill="FFFFFF"/>
        <w:tabs>
          <w:tab w:val="left" w:pos="355"/>
        </w:tabs>
        <w:rPr>
          <w:color w:val="000000"/>
        </w:rPr>
      </w:pPr>
    </w:p>
    <w:p w:rsidR="00ED4E30" w:rsidRDefault="00ED4E30" w:rsidP="00184E91">
      <w:pPr>
        <w:shd w:val="clear" w:color="auto" w:fill="FFFFFF"/>
        <w:tabs>
          <w:tab w:val="left" w:pos="355"/>
        </w:tabs>
        <w:rPr>
          <w:color w:val="000000"/>
        </w:rPr>
      </w:pPr>
    </w:p>
    <w:p w:rsidR="00ED4E30" w:rsidRDefault="00ED4E30" w:rsidP="00184E91">
      <w:pPr>
        <w:shd w:val="clear" w:color="auto" w:fill="FFFFFF"/>
        <w:tabs>
          <w:tab w:val="left" w:pos="355"/>
        </w:tabs>
        <w:rPr>
          <w:color w:val="000000"/>
        </w:rPr>
      </w:pPr>
    </w:p>
    <w:p w:rsidR="00ED4E30" w:rsidRDefault="00ED4E30" w:rsidP="00184E91">
      <w:pPr>
        <w:shd w:val="clear" w:color="auto" w:fill="FFFFFF"/>
        <w:tabs>
          <w:tab w:val="left" w:pos="355"/>
        </w:tabs>
        <w:rPr>
          <w:color w:val="000000"/>
        </w:rPr>
      </w:pPr>
    </w:p>
    <w:p w:rsidR="00ED4E30" w:rsidRDefault="00ED4E30" w:rsidP="00184E91">
      <w:pPr>
        <w:shd w:val="clear" w:color="auto" w:fill="FFFFFF"/>
        <w:tabs>
          <w:tab w:val="left" w:pos="355"/>
        </w:tabs>
        <w:rPr>
          <w:color w:val="000000"/>
        </w:rPr>
      </w:pPr>
    </w:p>
    <w:p w:rsidR="00ED4E30" w:rsidRDefault="00ED4E30" w:rsidP="00184E91">
      <w:pPr>
        <w:shd w:val="clear" w:color="auto" w:fill="FFFFFF"/>
        <w:tabs>
          <w:tab w:val="left" w:pos="355"/>
        </w:tabs>
        <w:rPr>
          <w:color w:val="000000"/>
        </w:rPr>
      </w:pPr>
    </w:p>
    <w:p w:rsidR="00ED4E30" w:rsidRDefault="00ED4E30" w:rsidP="00184E91">
      <w:pPr>
        <w:shd w:val="clear" w:color="auto" w:fill="FFFFFF"/>
        <w:tabs>
          <w:tab w:val="left" w:pos="355"/>
        </w:tabs>
        <w:rPr>
          <w:color w:val="000000"/>
        </w:rPr>
      </w:pPr>
    </w:p>
    <w:p w:rsidR="00ED4E30" w:rsidRDefault="00ED4E30" w:rsidP="00184E91">
      <w:pPr>
        <w:shd w:val="clear" w:color="auto" w:fill="FFFFFF"/>
        <w:tabs>
          <w:tab w:val="left" w:pos="355"/>
        </w:tabs>
        <w:rPr>
          <w:color w:val="000000"/>
        </w:rPr>
      </w:pPr>
    </w:p>
    <w:p w:rsidR="00566CC7" w:rsidRDefault="00566CC7" w:rsidP="00117730">
      <w:pPr>
        <w:jc w:val="right"/>
        <w:sectPr w:rsidR="00566CC7" w:rsidSect="00D90220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2FB" w:rsidRDefault="004552FB" w:rsidP="004552FB">
      <w:pPr>
        <w:jc w:val="right"/>
      </w:pPr>
      <w:r>
        <w:lastRenderedPageBreak/>
        <w:t xml:space="preserve">Приложение </w:t>
      </w:r>
      <w:r w:rsidR="003C11F9">
        <w:t>1</w:t>
      </w:r>
    </w:p>
    <w:p w:rsidR="004552FB" w:rsidRDefault="004552FB" w:rsidP="004552FB">
      <w:pPr>
        <w:jc w:val="center"/>
      </w:pPr>
      <w:r w:rsidRPr="003C2C09">
        <w:t xml:space="preserve">Календарный учебный график </w:t>
      </w:r>
      <w:r>
        <w:t xml:space="preserve">объединения «Грация» </w:t>
      </w:r>
    </w:p>
    <w:p w:rsidR="004552FB" w:rsidRDefault="004552FB" w:rsidP="004552FB">
      <w:pPr>
        <w:jc w:val="center"/>
      </w:pPr>
      <w:r w:rsidRPr="003C2C09">
        <w:t>на 20</w:t>
      </w:r>
      <w:r w:rsidR="005633B4">
        <w:t>2</w:t>
      </w:r>
      <w:r w:rsidR="00EA0911">
        <w:t>2</w:t>
      </w:r>
      <w:r w:rsidRPr="003C2C09">
        <w:t>-202</w:t>
      </w:r>
      <w:r w:rsidR="00EA0911">
        <w:t>3</w:t>
      </w:r>
      <w:r w:rsidRPr="003C2C09">
        <w:t xml:space="preserve"> учебный год</w:t>
      </w:r>
    </w:p>
    <w:p w:rsidR="004552FB" w:rsidRDefault="00FA2DA8" w:rsidP="004552FB">
      <w:pPr>
        <w:jc w:val="center"/>
      </w:pPr>
      <w:r>
        <w:t>144 часов</w:t>
      </w:r>
      <w:r w:rsidR="004552FB">
        <w:t xml:space="preserve"> обучения</w:t>
      </w:r>
    </w:p>
    <w:tbl>
      <w:tblPr>
        <w:tblW w:w="13906" w:type="dxa"/>
        <w:jc w:val="center"/>
        <w:tblLook w:val="04A0"/>
      </w:tblPr>
      <w:tblGrid>
        <w:gridCol w:w="447"/>
        <w:gridCol w:w="1062"/>
        <w:gridCol w:w="836"/>
        <w:gridCol w:w="1690"/>
        <w:gridCol w:w="683"/>
        <w:gridCol w:w="3740"/>
        <w:gridCol w:w="1268"/>
        <w:gridCol w:w="4235"/>
      </w:tblGrid>
      <w:tr w:rsidR="00FA2DA8" w:rsidRPr="00552251" w:rsidTr="00FA2DA8">
        <w:trPr>
          <w:trHeight w:val="60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52251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52251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Месяц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52251">
              <w:rPr>
                <w:b/>
                <w:bCs/>
                <w:color w:val="000000"/>
                <w:sz w:val="22"/>
                <w:szCs w:val="22"/>
                <w:lang w:eastAsia="ru-RU"/>
              </w:rPr>
              <w:t>Число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52251">
              <w:rPr>
                <w:b/>
                <w:bCs/>
                <w:color w:val="000000"/>
                <w:sz w:val="22"/>
                <w:szCs w:val="22"/>
                <w:lang w:eastAsia="ru-RU"/>
              </w:rPr>
              <w:t>Форма занятий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52251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Кол-во час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52251"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Тема занятий: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251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251">
              <w:rPr>
                <w:b/>
                <w:bCs/>
                <w:color w:val="000000"/>
                <w:sz w:val="20"/>
                <w:lang w:eastAsia="ru-RU"/>
              </w:rPr>
              <w:t>Форма</w:t>
            </w:r>
            <w:r w:rsidRPr="00552251">
              <w:rPr>
                <w:b/>
                <w:bCs/>
                <w:color w:val="000000"/>
                <w:sz w:val="20"/>
                <w:lang w:eastAsia="ru-RU"/>
              </w:rPr>
              <w:br/>
              <w:t>контроля: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Вводное занятие.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просмотр, прослушивание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lastRenderedPageBreak/>
              <w:t>54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Итоговое занятие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открытое и итоговое занятие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ind w:right="-114"/>
              <w:rPr>
                <w:b/>
                <w:color w:val="000000"/>
                <w:lang w:eastAsia="ru-RU"/>
              </w:rPr>
            </w:pPr>
            <w:r w:rsidRPr="00552251">
              <w:rPr>
                <w:b/>
                <w:bCs/>
                <w:iCs/>
              </w:rPr>
              <w:t>Всего часов: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52251">
              <w:rPr>
                <w:b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FA2DA8" w:rsidRDefault="00FA2DA8" w:rsidP="004552FB">
      <w:pPr>
        <w:jc w:val="center"/>
      </w:pPr>
    </w:p>
    <w:p w:rsidR="00FA2DA8" w:rsidRDefault="00FA2DA8">
      <w:pPr>
        <w:suppressAutoHyphens w:val="0"/>
        <w:spacing w:after="200" w:line="276" w:lineRule="auto"/>
      </w:pPr>
      <w:r>
        <w:br w:type="page"/>
      </w:r>
    </w:p>
    <w:p w:rsidR="00FA2DA8" w:rsidRDefault="00FA2DA8" w:rsidP="00FA2DA8">
      <w:pPr>
        <w:jc w:val="center"/>
      </w:pPr>
      <w:r w:rsidRPr="003C2C09">
        <w:lastRenderedPageBreak/>
        <w:t xml:space="preserve">Календарный учебный график </w:t>
      </w:r>
      <w:r>
        <w:t xml:space="preserve">объединения «Грация» </w:t>
      </w:r>
    </w:p>
    <w:p w:rsidR="00FA2DA8" w:rsidRDefault="00FA2DA8" w:rsidP="00FA2DA8">
      <w:pPr>
        <w:jc w:val="center"/>
      </w:pPr>
      <w:r w:rsidRPr="003C2C09">
        <w:t>на 20</w:t>
      </w:r>
      <w:r>
        <w:t>2</w:t>
      </w:r>
      <w:r w:rsidR="00EA0911">
        <w:t>2</w:t>
      </w:r>
      <w:r w:rsidRPr="003C2C09">
        <w:t>-202</w:t>
      </w:r>
      <w:r w:rsidR="00EA0911">
        <w:t>3</w:t>
      </w:r>
      <w:r w:rsidRPr="003C2C09">
        <w:t xml:space="preserve"> учебный год</w:t>
      </w:r>
    </w:p>
    <w:p w:rsidR="00FA2DA8" w:rsidRDefault="00FA2DA8" w:rsidP="00FA2DA8">
      <w:pPr>
        <w:jc w:val="center"/>
      </w:pPr>
      <w:r>
        <w:t>216 часов обучения</w:t>
      </w:r>
    </w:p>
    <w:tbl>
      <w:tblPr>
        <w:tblW w:w="13760" w:type="dxa"/>
        <w:jc w:val="center"/>
        <w:tblLook w:val="04A0"/>
      </w:tblPr>
      <w:tblGrid>
        <w:gridCol w:w="546"/>
        <w:gridCol w:w="1098"/>
        <w:gridCol w:w="836"/>
        <w:gridCol w:w="1590"/>
        <w:gridCol w:w="689"/>
        <w:gridCol w:w="3740"/>
        <w:gridCol w:w="1268"/>
        <w:gridCol w:w="4237"/>
      </w:tblGrid>
      <w:tr w:rsidR="00FA2DA8" w:rsidRPr="00552251" w:rsidTr="00FA2DA8">
        <w:trPr>
          <w:trHeight w:val="6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52251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52251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Месяц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52251">
              <w:rPr>
                <w:b/>
                <w:bCs/>
                <w:color w:val="000000"/>
                <w:sz w:val="22"/>
                <w:szCs w:val="22"/>
                <w:lang w:eastAsia="ru-RU"/>
              </w:rPr>
              <w:t>Число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52251">
              <w:rPr>
                <w:b/>
                <w:bCs/>
                <w:color w:val="000000"/>
                <w:sz w:val="22"/>
                <w:szCs w:val="22"/>
                <w:lang w:eastAsia="ru-RU"/>
              </w:rPr>
              <w:t>Форма занятий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52251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Кол-во час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52251"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Тема занятий: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251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251">
              <w:rPr>
                <w:b/>
                <w:bCs/>
                <w:color w:val="000000"/>
                <w:sz w:val="20"/>
                <w:lang w:eastAsia="ru-RU"/>
              </w:rPr>
              <w:t>Форма</w:t>
            </w:r>
            <w:r w:rsidRPr="00552251">
              <w:rPr>
                <w:b/>
                <w:bCs/>
                <w:color w:val="000000"/>
                <w:sz w:val="20"/>
                <w:lang w:eastAsia="ru-RU"/>
              </w:rPr>
              <w:br/>
              <w:t>контроля: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Вводное занятие.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просмотр, прослушивание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lastRenderedPageBreak/>
              <w:t>55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lastRenderedPageBreak/>
              <w:t>85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Акробатика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Предметная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Развивающие игры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Классический экзерсис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Ритмическая гимнастика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Общефизическая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Специальная физическая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беседа, опрос, наблюдение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Итоговое занятие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color w:val="000000"/>
                <w:lang w:eastAsia="ru-RU"/>
              </w:rPr>
              <w:t>открытое и итоговое занятие</w:t>
            </w:r>
          </w:p>
        </w:tc>
      </w:tr>
      <w:tr w:rsidR="00FA2DA8" w:rsidRPr="00552251" w:rsidTr="00FA2DA8">
        <w:trPr>
          <w:trHeight w:val="31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  <w:r w:rsidRPr="00552251">
              <w:rPr>
                <w:b/>
                <w:bCs/>
                <w:iCs/>
              </w:rPr>
              <w:t>Всего часов: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52251">
              <w:rPr>
                <w:b/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A8" w:rsidRPr="00552251" w:rsidRDefault="00FA2DA8" w:rsidP="00FA2DA8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CF52F9" w:rsidRDefault="00CF52F9" w:rsidP="003671BF">
      <w:pPr>
        <w:jc w:val="right"/>
      </w:pPr>
    </w:p>
    <w:sectPr w:rsidR="00CF52F9" w:rsidSect="00566CC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885" w:rsidRDefault="00772885" w:rsidP="00B349B9">
      <w:r>
        <w:separator/>
      </w:r>
    </w:p>
  </w:endnote>
  <w:endnote w:type="continuationSeparator" w:id="1">
    <w:p w:rsidR="00772885" w:rsidRDefault="00772885" w:rsidP="00B3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3627"/>
      <w:docPartObj>
        <w:docPartGallery w:val="Page Numbers (Bottom of Page)"/>
        <w:docPartUnique/>
      </w:docPartObj>
    </w:sdtPr>
    <w:sdtContent>
      <w:p w:rsidR="00E44ABA" w:rsidRDefault="00FB00E9">
        <w:pPr>
          <w:pStyle w:val="ad"/>
          <w:jc w:val="center"/>
        </w:pPr>
        <w:fldSimple w:instr=" PAGE   \* MERGEFORMAT ">
          <w:r w:rsidR="00EC2831">
            <w:rPr>
              <w:noProof/>
            </w:rPr>
            <w:t>2</w:t>
          </w:r>
        </w:fldSimple>
      </w:p>
    </w:sdtContent>
  </w:sdt>
  <w:p w:rsidR="00E44ABA" w:rsidRDefault="00E44A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885" w:rsidRDefault="00772885" w:rsidP="00B349B9">
      <w:r>
        <w:separator/>
      </w:r>
    </w:p>
  </w:footnote>
  <w:footnote w:type="continuationSeparator" w:id="1">
    <w:p w:rsidR="00772885" w:rsidRDefault="00772885" w:rsidP="00B34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BE3FBA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val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i/>
        <w:color w:val="0000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440" w:hanging="360"/>
      </w:pPr>
      <w:rPr>
        <w:rFonts w:hint="default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hint="default"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hint="default"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hint="default"/>
        <w:bCs/>
        <w:color w:val="00000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29" w:hanging="42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Symbol" w:hAnsi="Symbol" w:cs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Symbol" w:hAnsi="Symbol" w:cs="Symbo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Symbol" w:hAnsi="Symbol" w:cs="Symbo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Symbol" w:hAnsi="Symbol" w:cs="Symbo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Symbol" w:hAnsi="Symbol" w:cs="Symbo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Symbol" w:hAnsi="Symbol" w:cs="Symbol" w:hint="default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888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center"/>
      <w:pPr>
        <w:tabs>
          <w:tab w:val="num" w:pos="0"/>
        </w:tabs>
        <w:ind w:left="888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  <w:color w:val="000000"/>
        <w:sz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Cs/>
        <w:i/>
        <w:color w:val="0000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center"/>
      <w:pPr>
        <w:tabs>
          <w:tab w:val="num" w:pos="0"/>
        </w:tabs>
        <w:ind w:left="888" w:hanging="360"/>
      </w:pPr>
      <w:rPr>
        <w:rFonts w:ascii="Symbol" w:hAnsi="Symbol" w:cs="Symbol" w:hint="default"/>
        <w:color w:val="00000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color w:val="000000"/>
      </w:rPr>
    </w:lvl>
  </w:abstractNum>
  <w:abstractNum w:abstractNumId="18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29" w:hanging="4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hint="default"/>
        <w:color w:val="000000"/>
        <w:sz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Cs/>
        <w:color w:val="00000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E3750"/>
    <w:multiLevelType w:val="hybridMultilevel"/>
    <w:tmpl w:val="7DC46A6C"/>
    <w:lvl w:ilvl="0" w:tplc="18304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EB63BF"/>
    <w:multiLevelType w:val="hybridMultilevel"/>
    <w:tmpl w:val="D34A4422"/>
    <w:lvl w:ilvl="0" w:tplc="6242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29B1E70"/>
    <w:multiLevelType w:val="hybridMultilevel"/>
    <w:tmpl w:val="E8500758"/>
    <w:lvl w:ilvl="0" w:tplc="6242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36B60C7"/>
    <w:multiLevelType w:val="multilevel"/>
    <w:tmpl w:val="FC72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784709F"/>
    <w:multiLevelType w:val="hybridMultilevel"/>
    <w:tmpl w:val="AECEC982"/>
    <w:lvl w:ilvl="0" w:tplc="04C69FD0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07BB4AEF"/>
    <w:multiLevelType w:val="hybridMultilevel"/>
    <w:tmpl w:val="BCA6AE8A"/>
    <w:lvl w:ilvl="0" w:tplc="4AB8DD7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>
    <w:nsid w:val="081832CE"/>
    <w:multiLevelType w:val="singleLevel"/>
    <w:tmpl w:val="73143450"/>
    <w:lvl w:ilvl="0">
      <w:start w:val="1"/>
      <w:numFmt w:val="decimal"/>
      <w:lvlText w:val="%1."/>
      <w:lvlJc w:val="left"/>
      <w:pPr>
        <w:tabs>
          <w:tab w:val="num" w:pos="927"/>
        </w:tabs>
        <w:ind w:left="360" w:firstLine="207"/>
      </w:pPr>
    </w:lvl>
  </w:abstractNum>
  <w:abstractNum w:abstractNumId="28">
    <w:nsid w:val="0C817278"/>
    <w:multiLevelType w:val="singleLevel"/>
    <w:tmpl w:val="73143450"/>
    <w:lvl w:ilvl="0">
      <w:start w:val="1"/>
      <w:numFmt w:val="decimal"/>
      <w:lvlText w:val="%1."/>
      <w:lvlJc w:val="left"/>
      <w:pPr>
        <w:tabs>
          <w:tab w:val="num" w:pos="927"/>
        </w:tabs>
        <w:ind w:left="360" w:firstLine="207"/>
      </w:pPr>
    </w:lvl>
  </w:abstractNum>
  <w:abstractNum w:abstractNumId="29">
    <w:nsid w:val="0D1B71E6"/>
    <w:multiLevelType w:val="hybridMultilevel"/>
    <w:tmpl w:val="C6264D44"/>
    <w:lvl w:ilvl="0" w:tplc="04C69FD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2630AF2"/>
    <w:multiLevelType w:val="multilevel"/>
    <w:tmpl w:val="D26C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2C11BE3"/>
    <w:multiLevelType w:val="hybridMultilevel"/>
    <w:tmpl w:val="31D28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F74621"/>
    <w:multiLevelType w:val="singleLevel"/>
    <w:tmpl w:val="73143450"/>
    <w:lvl w:ilvl="0">
      <w:start w:val="1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cs="Times New Roman"/>
      </w:rPr>
    </w:lvl>
  </w:abstractNum>
  <w:abstractNum w:abstractNumId="33">
    <w:nsid w:val="13236B10"/>
    <w:multiLevelType w:val="singleLevel"/>
    <w:tmpl w:val="73143450"/>
    <w:lvl w:ilvl="0">
      <w:start w:val="1"/>
      <w:numFmt w:val="decimal"/>
      <w:lvlText w:val="%1."/>
      <w:lvlJc w:val="left"/>
      <w:pPr>
        <w:tabs>
          <w:tab w:val="num" w:pos="927"/>
        </w:tabs>
        <w:ind w:left="360" w:firstLine="207"/>
      </w:pPr>
    </w:lvl>
  </w:abstractNum>
  <w:abstractNum w:abstractNumId="34">
    <w:nsid w:val="15F51E60"/>
    <w:multiLevelType w:val="hybridMultilevel"/>
    <w:tmpl w:val="1EBA3E7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172A6254"/>
    <w:multiLevelType w:val="hybridMultilevel"/>
    <w:tmpl w:val="00A86518"/>
    <w:lvl w:ilvl="0" w:tplc="04C69FD0">
      <w:start w:val="1"/>
      <w:numFmt w:val="bullet"/>
      <w:lvlText w:val="•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18702640"/>
    <w:multiLevelType w:val="hybridMultilevel"/>
    <w:tmpl w:val="BCA6AE8A"/>
    <w:lvl w:ilvl="0" w:tplc="4AB8DD7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7">
    <w:nsid w:val="18A65EA3"/>
    <w:multiLevelType w:val="hybridMultilevel"/>
    <w:tmpl w:val="ACFCB116"/>
    <w:lvl w:ilvl="0" w:tplc="6242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1B4F30"/>
    <w:multiLevelType w:val="hybridMultilevel"/>
    <w:tmpl w:val="58843AA2"/>
    <w:lvl w:ilvl="0" w:tplc="BAFCE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62A4293"/>
    <w:multiLevelType w:val="hybridMultilevel"/>
    <w:tmpl w:val="AA8EA6F8"/>
    <w:lvl w:ilvl="0" w:tplc="6242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F254EC"/>
    <w:multiLevelType w:val="hybridMultilevel"/>
    <w:tmpl w:val="33E664FC"/>
    <w:lvl w:ilvl="0" w:tplc="6242F06C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1">
    <w:nsid w:val="2A9D0468"/>
    <w:multiLevelType w:val="singleLevel"/>
    <w:tmpl w:val="73143450"/>
    <w:lvl w:ilvl="0">
      <w:start w:val="1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cs="Times New Roman"/>
      </w:rPr>
    </w:lvl>
  </w:abstractNum>
  <w:abstractNum w:abstractNumId="42">
    <w:nsid w:val="2D9F7048"/>
    <w:multiLevelType w:val="multilevel"/>
    <w:tmpl w:val="7DA813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9EC4BB2"/>
    <w:multiLevelType w:val="hybridMultilevel"/>
    <w:tmpl w:val="53E4B48C"/>
    <w:lvl w:ilvl="0" w:tplc="6242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F727C9"/>
    <w:multiLevelType w:val="hybridMultilevel"/>
    <w:tmpl w:val="C032D300"/>
    <w:lvl w:ilvl="0" w:tplc="04C69FD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3CC755CB"/>
    <w:multiLevelType w:val="hybridMultilevel"/>
    <w:tmpl w:val="2DAC6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1207EC"/>
    <w:multiLevelType w:val="multilevel"/>
    <w:tmpl w:val="2506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E8058D"/>
    <w:multiLevelType w:val="hybridMultilevel"/>
    <w:tmpl w:val="F150502A"/>
    <w:lvl w:ilvl="0" w:tplc="3F365A18">
      <w:start w:val="1"/>
      <w:numFmt w:val="decimal"/>
      <w:lvlText w:val="%1."/>
      <w:lvlJc w:val="center"/>
      <w:pPr>
        <w:ind w:left="88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8">
    <w:nsid w:val="448140AA"/>
    <w:multiLevelType w:val="hybridMultilevel"/>
    <w:tmpl w:val="A900F316"/>
    <w:lvl w:ilvl="0" w:tplc="04C69FD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63A6129"/>
    <w:multiLevelType w:val="hybridMultilevel"/>
    <w:tmpl w:val="B4BAC88C"/>
    <w:lvl w:ilvl="0" w:tplc="C082E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D3D5079"/>
    <w:multiLevelType w:val="hybridMultilevel"/>
    <w:tmpl w:val="EE0A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A82E1A"/>
    <w:multiLevelType w:val="hybridMultilevel"/>
    <w:tmpl w:val="BD5E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0896D81"/>
    <w:multiLevelType w:val="hybridMultilevel"/>
    <w:tmpl w:val="7CE875BA"/>
    <w:lvl w:ilvl="0" w:tplc="6242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2A4B4B"/>
    <w:multiLevelType w:val="singleLevel"/>
    <w:tmpl w:val="73143450"/>
    <w:lvl w:ilvl="0">
      <w:start w:val="1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cs="Times New Roman"/>
      </w:rPr>
    </w:lvl>
  </w:abstractNum>
  <w:abstractNum w:abstractNumId="54">
    <w:nsid w:val="58172941"/>
    <w:multiLevelType w:val="hybridMultilevel"/>
    <w:tmpl w:val="EE0A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052FCF"/>
    <w:multiLevelType w:val="hybridMultilevel"/>
    <w:tmpl w:val="718A139C"/>
    <w:lvl w:ilvl="0" w:tplc="AAAE4ED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>
    <w:nsid w:val="606252B2"/>
    <w:multiLevelType w:val="hybridMultilevel"/>
    <w:tmpl w:val="881C0D44"/>
    <w:lvl w:ilvl="0" w:tplc="C7988D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3FA3260"/>
    <w:multiLevelType w:val="hybridMultilevel"/>
    <w:tmpl w:val="9188898C"/>
    <w:lvl w:ilvl="0" w:tplc="04C69FD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9CC0FEE"/>
    <w:multiLevelType w:val="multilevel"/>
    <w:tmpl w:val="90C6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FF0276A"/>
    <w:multiLevelType w:val="multilevel"/>
    <w:tmpl w:val="6FE2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0E97266"/>
    <w:multiLevelType w:val="hybridMultilevel"/>
    <w:tmpl w:val="1D466252"/>
    <w:lvl w:ilvl="0" w:tplc="6242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C524BD"/>
    <w:multiLevelType w:val="hybridMultilevel"/>
    <w:tmpl w:val="207E0BF8"/>
    <w:lvl w:ilvl="0" w:tplc="75A253D6">
      <w:start w:val="1"/>
      <w:numFmt w:val="decimal"/>
      <w:lvlText w:val="%1."/>
      <w:lvlJc w:val="center"/>
      <w:pPr>
        <w:ind w:left="88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2">
    <w:nsid w:val="77E427B6"/>
    <w:multiLevelType w:val="multilevel"/>
    <w:tmpl w:val="4A3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FE670CA"/>
    <w:multiLevelType w:val="hybridMultilevel"/>
    <w:tmpl w:val="EE0A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5"/>
  </w:num>
  <w:num w:numId="5">
    <w:abstractNumId w:val="49"/>
  </w:num>
  <w:num w:numId="6">
    <w:abstractNumId w:val="34"/>
  </w:num>
  <w:num w:numId="7">
    <w:abstractNumId w:val="28"/>
  </w:num>
  <w:num w:numId="8">
    <w:abstractNumId w:val="58"/>
  </w:num>
  <w:num w:numId="9">
    <w:abstractNumId w:val="24"/>
  </w:num>
  <w:num w:numId="10">
    <w:abstractNumId w:val="30"/>
  </w:num>
  <w:num w:numId="11">
    <w:abstractNumId w:val="59"/>
  </w:num>
  <w:num w:numId="12">
    <w:abstractNumId w:val="62"/>
  </w:num>
  <w:num w:numId="13">
    <w:abstractNumId w:val="46"/>
  </w:num>
  <w:num w:numId="14">
    <w:abstractNumId w:val="4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7"/>
  </w:num>
  <w:num w:numId="17">
    <w:abstractNumId w:val="61"/>
  </w:num>
  <w:num w:numId="18">
    <w:abstractNumId w:val="60"/>
  </w:num>
  <w:num w:numId="19">
    <w:abstractNumId w:val="43"/>
  </w:num>
  <w:num w:numId="20">
    <w:abstractNumId w:val="23"/>
  </w:num>
  <w:num w:numId="21">
    <w:abstractNumId w:val="37"/>
  </w:num>
  <w:num w:numId="22">
    <w:abstractNumId w:val="22"/>
  </w:num>
  <w:num w:numId="23">
    <w:abstractNumId w:val="39"/>
  </w:num>
  <w:num w:numId="24">
    <w:abstractNumId w:val="52"/>
  </w:num>
  <w:num w:numId="25">
    <w:abstractNumId w:val="40"/>
  </w:num>
  <w:num w:numId="26">
    <w:abstractNumId w:val="21"/>
  </w:num>
  <w:num w:numId="27">
    <w:abstractNumId w:val="36"/>
  </w:num>
  <w:num w:numId="28">
    <w:abstractNumId w:val="55"/>
  </w:num>
  <w:num w:numId="29">
    <w:abstractNumId w:val="41"/>
  </w:num>
  <w:num w:numId="30">
    <w:abstractNumId w:val="33"/>
  </w:num>
  <w:num w:numId="31">
    <w:abstractNumId w:val="27"/>
  </w:num>
  <w:num w:numId="32">
    <w:abstractNumId w:val="50"/>
  </w:num>
  <w:num w:numId="33">
    <w:abstractNumId w:val="54"/>
  </w:num>
  <w:num w:numId="34">
    <w:abstractNumId w:val="63"/>
  </w:num>
  <w:num w:numId="35">
    <w:abstractNumId w:val="53"/>
  </w:num>
  <w:num w:numId="36">
    <w:abstractNumId w:val="44"/>
  </w:num>
  <w:num w:numId="37">
    <w:abstractNumId w:val="57"/>
  </w:num>
  <w:num w:numId="38">
    <w:abstractNumId w:val="35"/>
  </w:num>
  <w:num w:numId="39">
    <w:abstractNumId w:val="29"/>
  </w:num>
  <w:num w:numId="40">
    <w:abstractNumId w:val="48"/>
  </w:num>
  <w:num w:numId="41">
    <w:abstractNumId w:val="25"/>
  </w:num>
  <w:num w:numId="42">
    <w:abstractNumId w:val="26"/>
  </w:num>
  <w:num w:numId="43">
    <w:abstractNumId w:val="32"/>
  </w:num>
  <w:num w:numId="44">
    <w:abstractNumId w:val="51"/>
  </w:num>
  <w:num w:numId="45">
    <w:abstractNumId w:val="3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B8"/>
    <w:rsid w:val="00031343"/>
    <w:rsid w:val="00057F8E"/>
    <w:rsid w:val="00061821"/>
    <w:rsid w:val="00071871"/>
    <w:rsid w:val="0007201F"/>
    <w:rsid w:val="000753FE"/>
    <w:rsid w:val="000B5006"/>
    <w:rsid w:val="000C69B1"/>
    <w:rsid w:val="000E16D7"/>
    <w:rsid w:val="000E21B4"/>
    <w:rsid w:val="000F6F35"/>
    <w:rsid w:val="001004DF"/>
    <w:rsid w:val="0010288E"/>
    <w:rsid w:val="00111247"/>
    <w:rsid w:val="00114490"/>
    <w:rsid w:val="00114F20"/>
    <w:rsid w:val="00117730"/>
    <w:rsid w:val="00123B6E"/>
    <w:rsid w:val="0016073B"/>
    <w:rsid w:val="00164676"/>
    <w:rsid w:val="0017509E"/>
    <w:rsid w:val="00175E53"/>
    <w:rsid w:val="001775E8"/>
    <w:rsid w:val="00184E91"/>
    <w:rsid w:val="001976F9"/>
    <w:rsid w:val="001A6A27"/>
    <w:rsid w:val="001D551C"/>
    <w:rsid w:val="001D7C67"/>
    <w:rsid w:val="001F7B0C"/>
    <w:rsid w:val="00204B65"/>
    <w:rsid w:val="00242EA6"/>
    <w:rsid w:val="00246007"/>
    <w:rsid w:val="00263EA8"/>
    <w:rsid w:val="00265473"/>
    <w:rsid w:val="00272200"/>
    <w:rsid w:val="00273F8D"/>
    <w:rsid w:val="00281F96"/>
    <w:rsid w:val="002879F7"/>
    <w:rsid w:val="002926A5"/>
    <w:rsid w:val="002929B8"/>
    <w:rsid w:val="002B666B"/>
    <w:rsid w:val="002D4BF8"/>
    <w:rsid w:val="002D6A56"/>
    <w:rsid w:val="002E7DFE"/>
    <w:rsid w:val="002F50C4"/>
    <w:rsid w:val="00300967"/>
    <w:rsid w:val="00301EF6"/>
    <w:rsid w:val="00302AF6"/>
    <w:rsid w:val="00316846"/>
    <w:rsid w:val="0032151D"/>
    <w:rsid w:val="00321970"/>
    <w:rsid w:val="00324E20"/>
    <w:rsid w:val="003452B7"/>
    <w:rsid w:val="0036204C"/>
    <w:rsid w:val="003671BF"/>
    <w:rsid w:val="00371B2D"/>
    <w:rsid w:val="00387AC2"/>
    <w:rsid w:val="003A3C8A"/>
    <w:rsid w:val="003A451F"/>
    <w:rsid w:val="003B126A"/>
    <w:rsid w:val="003C11F9"/>
    <w:rsid w:val="003E7A79"/>
    <w:rsid w:val="00407B98"/>
    <w:rsid w:val="00411B90"/>
    <w:rsid w:val="00421E47"/>
    <w:rsid w:val="004233E9"/>
    <w:rsid w:val="00424523"/>
    <w:rsid w:val="004552FB"/>
    <w:rsid w:val="00456D58"/>
    <w:rsid w:val="0047343F"/>
    <w:rsid w:val="0047461D"/>
    <w:rsid w:val="004846C8"/>
    <w:rsid w:val="00496A49"/>
    <w:rsid w:val="004C4EB1"/>
    <w:rsid w:val="004D3855"/>
    <w:rsid w:val="004D6639"/>
    <w:rsid w:val="004E22ED"/>
    <w:rsid w:val="004E2739"/>
    <w:rsid w:val="00503A03"/>
    <w:rsid w:val="005066FE"/>
    <w:rsid w:val="00510FCC"/>
    <w:rsid w:val="00534832"/>
    <w:rsid w:val="00552251"/>
    <w:rsid w:val="00557600"/>
    <w:rsid w:val="00560BF4"/>
    <w:rsid w:val="0056190B"/>
    <w:rsid w:val="005633B4"/>
    <w:rsid w:val="00565F42"/>
    <w:rsid w:val="00566CC7"/>
    <w:rsid w:val="005A0EB0"/>
    <w:rsid w:val="005B031B"/>
    <w:rsid w:val="005B2818"/>
    <w:rsid w:val="005B571D"/>
    <w:rsid w:val="005D7AF8"/>
    <w:rsid w:val="005E2C08"/>
    <w:rsid w:val="005E400C"/>
    <w:rsid w:val="005F1673"/>
    <w:rsid w:val="006035B5"/>
    <w:rsid w:val="00614B5C"/>
    <w:rsid w:val="006338C2"/>
    <w:rsid w:val="006573A0"/>
    <w:rsid w:val="00662819"/>
    <w:rsid w:val="00673ED7"/>
    <w:rsid w:val="00682300"/>
    <w:rsid w:val="00684E3F"/>
    <w:rsid w:val="006A50EB"/>
    <w:rsid w:val="006B1A82"/>
    <w:rsid w:val="006B462D"/>
    <w:rsid w:val="006B7517"/>
    <w:rsid w:val="006D0C09"/>
    <w:rsid w:val="00700061"/>
    <w:rsid w:val="00711594"/>
    <w:rsid w:val="00726AA6"/>
    <w:rsid w:val="00740BA1"/>
    <w:rsid w:val="00763BFE"/>
    <w:rsid w:val="00766E5D"/>
    <w:rsid w:val="00772885"/>
    <w:rsid w:val="007A0501"/>
    <w:rsid w:val="007B2D4F"/>
    <w:rsid w:val="007B5627"/>
    <w:rsid w:val="007C3415"/>
    <w:rsid w:val="007C50B5"/>
    <w:rsid w:val="007D3968"/>
    <w:rsid w:val="007D71B2"/>
    <w:rsid w:val="007E17A3"/>
    <w:rsid w:val="007E2C27"/>
    <w:rsid w:val="007E3B8A"/>
    <w:rsid w:val="007F610B"/>
    <w:rsid w:val="007F6DB1"/>
    <w:rsid w:val="008051BF"/>
    <w:rsid w:val="008066AB"/>
    <w:rsid w:val="00820B73"/>
    <w:rsid w:val="00820CC5"/>
    <w:rsid w:val="00832750"/>
    <w:rsid w:val="00832BFE"/>
    <w:rsid w:val="00833629"/>
    <w:rsid w:val="0083373C"/>
    <w:rsid w:val="0083419B"/>
    <w:rsid w:val="00837D55"/>
    <w:rsid w:val="0085533D"/>
    <w:rsid w:val="008575EC"/>
    <w:rsid w:val="00862D4C"/>
    <w:rsid w:val="00883306"/>
    <w:rsid w:val="008A04EC"/>
    <w:rsid w:val="008B36B5"/>
    <w:rsid w:val="008C377A"/>
    <w:rsid w:val="008D0615"/>
    <w:rsid w:val="008E1809"/>
    <w:rsid w:val="008F150C"/>
    <w:rsid w:val="008F1BA0"/>
    <w:rsid w:val="008F69DA"/>
    <w:rsid w:val="0090585E"/>
    <w:rsid w:val="00915C6F"/>
    <w:rsid w:val="00927FEE"/>
    <w:rsid w:val="009353C4"/>
    <w:rsid w:val="00943091"/>
    <w:rsid w:val="00953AAA"/>
    <w:rsid w:val="009558B1"/>
    <w:rsid w:val="00961261"/>
    <w:rsid w:val="00965C25"/>
    <w:rsid w:val="00966AB8"/>
    <w:rsid w:val="009726CB"/>
    <w:rsid w:val="009A32EA"/>
    <w:rsid w:val="009A4743"/>
    <w:rsid w:val="009B10FA"/>
    <w:rsid w:val="009B139A"/>
    <w:rsid w:val="009B1603"/>
    <w:rsid w:val="009B22FF"/>
    <w:rsid w:val="009B35E5"/>
    <w:rsid w:val="009B585C"/>
    <w:rsid w:val="009B7240"/>
    <w:rsid w:val="009E0693"/>
    <w:rsid w:val="009F377A"/>
    <w:rsid w:val="009F6DE3"/>
    <w:rsid w:val="00A03107"/>
    <w:rsid w:val="00A231B6"/>
    <w:rsid w:val="00A36CB3"/>
    <w:rsid w:val="00A431F0"/>
    <w:rsid w:val="00A45737"/>
    <w:rsid w:val="00A45791"/>
    <w:rsid w:val="00A5355D"/>
    <w:rsid w:val="00A74406"/>
    <w:rsid w:val="00A82ECB"/>
    <w:rsid w:val="00AA06BE"/>
    <w:rsid w:val="00AB0EF1"/>
    <w:rsid w:val="00AB52B6"/>
    <w:rsid w:val="00AC19C2"/>
    <w:rsid w:val="00AD0B17"/>
    <w:rsid w:val="00B16EEB"/>
    <w:rsid w:val="00B274B8"/>
    <w:rsid w:val="00B349B9"/>
    <w:rsid w:val="00B66AEF"/>
    <w:rsid w:val="00B72BD5"/>
    <w:rsid w:val="00B752A5"/>
    <w:rsid w:val="00BA4AA9"/>
    <w:rsid w:val="00BC69B7"/>
    <w:rsid w:val="00BD271C"/>
    <w:rsid w:val="00BD5961"/>
    <w:rsid w:val="00BE0D84"/>
    <w:rsid w:val="00BE557A"/>
    <w:rsid w:val="00BE5FB1"/>
    <w:rsid w:val="00BE60DD"/>
    <w:rsid w:val="00BF1352"/>
    <w:rsid w:val="00BF7CD1"/>
    <w:rsid w:val="00C04123"/>
    <w:rsid w:val="00C04C5C"/>
    <w:rsid w:val="00C051B5"/>
    <w:rsid w:val="00C10B97"/>
    <w:rsid w:val="00C21536"/>
    <w:rsid w:val="00C236DC"/>
    <w:rsid w:val="00C2440D"/>
    <w:rsid w:val="00C2460E"/>
    <w:rsid w:val="00C25DB0"/>
    <w:rsid w:val="00C268C8"/>
    <w:rsid w:val="00C3458A"/>
    <w:rsid w:val="00C34AD9"/>
    <w:rsid w:val="00C60C8E"/>
    <w:rsid w:val="00C6368F"/>
    <w:rsid w:val="00C64531"/>
    <w:rsid w:val="00C878BF"/>
    <w:rsid w:val="00C920F5"/>
    <w:rsid w:val="00CA430D"/>
    <w:rsid w:val="00CB3628"/>
    <w:rsid w:val="00CB6CF1"/>
    <w:rsid w:val="00CC4DF8"/>
    <w:rsid w:val="00CD2427"/>
    <w:rsid w:val="00CF4050"/>
    <w:rsid w:val="00CF52F9"/>
    <w:rsid w:val="00D15753"/>
    <w:rsid w:val="00D1713E"/>
    <w:rsid w:val="00D22494"/>
    <w:rsid w:val="00D419F9"/>
    <w:rsid w:val="00D5235D"/>
    <w:rsid w:val="00D57406"/>
    <w:rsid w:val="00D65A1D"/>
    <w:rsid w:val="00D762D2"/>
    <w:rsid w:val="00D90220"/>
    <w:rsid w:val="00DA126A"/>
    <w:rsid w:val="00DA5225"/>
    <w:rsid w:val="00DB1183"/>
    <w:rsid w:val="00DB4E94"/>
    <w:rsid w:val="00DB603E"/>
    <w:rsid w:val="00DC3A9C"/>
    <w:rsid w:val="00DC6BC9"/>
    <w:rsid w:val="00DD54E2"/>
    <w:rsid w:val="00E028FF"/>
    <w:rsid w:val="00E13A85"/>
    <w:rsid w:val="00E20E43"/>
    <w:rsid w:val="00E41A9D"/>
    <w:rsid w:val="00E41B9A"/>
    <w:rsid w:val="00E44ABA"/>
    <w:rsid w:val="00E50A44"/>
    <w:rsid w:val="00E55822"/>
    <w:rsid w:val="00E55CC8"/>
    <w:rsid w:val="00E569DE"/>
    <w:rsid w:val="00E57BF7"/>
    <w:rsid w:val="00E67CF2"/>
    <w:rsid w:val="00E74A0F"/>
    <w:rsid w:val="00E76530"/>
    <w:rsid w:val="00E86A43"/>
    <w:rsid w:val="00E8728D"/>
    <w:rsid w:val="00EA0412"/>
    <w:rsid w:val="00EA0911"/>
    <w:rsid w:val="00EA583A"/>
    <w:rsid w:val="00EB008D"/>
    <w:rsid w:val="00EC2831"/>
    <w:rsid w:val="00ED134E"/>
    <w:rsid w:val="00ED47A6"/>
    <w:rsid w:val="00ED4E30"/>
    <w:rsid w:val="00EE635C"/>
    <w:rsid w:val="00F06A1A"/>
    <w:rsid w:val="00F27219"/>
    <w:rsid w:val="00F650F2"/>
    <w:rsid w:val="00F855FA"/>
    <w:rsid w:val="00F926D2"/>
    <w:rsid w:val="00FA2DA8"/>
    <w:rsid w:val="00FB00E9"/>
    <w:rsid w:val="00FC4C96"/>
    <w:rsid w:val="00FD3D1E"/>
    <w:rsid w:val="00FE45AB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1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966AB8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B1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0">
    <w:name w:val="Body Text"/>
    <w:basedOn w:val="a"/>
    <w:link w:val="a4"/>
    <w:unhideWhenUsed/>
    <w:rsid w:val="00966AB8"/>
    <w:pPr>
      <w:spacing w:after="120"/>
    </w:pPr>
  </w:style>
  <w:style w:type="character" w:customStyle="1" w:styleId="a4">
    <w:name w:val="Основной текст Знак"/>
    <w:basedOn w:val="a1"/>
    <w:link w:val="a0"/>
    <w:rsid w:val="00966A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966AB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5">
    <w:name w:val="List Paragraph"/>
    <w:basedOn w:val="a"/>
    <w:uiPriority w:val="34"/>
    <w:qFormat/>
    <w:rsid w:val="008337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Normal (Web)"/>
    <w:basedOn w:val="a"/>
    <w:rsid w:val="000753FE"/>
    <w:pPr>
      <w:spacing w:before="280" w:after="280"/>
    </w:pPr>
    <w:rPr>
      <w:rFonts w:eastAsia="Calibri"/>
    </w:rPr>
  </w:style>
  <w:style w:type="paragraph" w:styleId="a7">
    <w:name w:val="No Spacing"/>
    <w:link w:val="a8"/>
    <w:uiPriority w:val="1"/>
    <w:qFormat/>
    <w:rsid w:val="007F6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rsid w:val="007F61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451F"/>
    <w:pPr>
      <w:suppressAutoHyphens/>
      <w:autoSpaceDE w:val="0"/>
      <w:spacing w:after="0" w:line="240" w:lineRule="auto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character" w:customStyle="1" w:styleId="c1">
    <w:name w:val="c1"/>
    <w:basedOn w:val="a1"/>
    <w:rsid w:val="003A451F"/>
  </w:style>
  <w:style w:type="paragraph" w:customStyle="1" w:styleId="c5">
    <w:name w:val="c5"/>
    <w:basedOn w:val="a"/>
    <w:rsid w:val="003A451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1"/>
    <w:uiPriority w:val="22"/>
    <w:qFormat/>
    <w:rsid w:val="009F6DE3"/>
    <w:rPr>
      <w:b/>
      <w:bCs/>
    </w:rPr>
  </w:style>
  <w:style w:type="table" w:styleId="aa">
    <w:name w:val="Table Grid"/>
    <w:basedOn w:val="a2"/>
    <w:uiPriority w:val="59"/>
    <w:rsid w:val="00D224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349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349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349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349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1"/>
    <w:rsid w:val="00C34AD9"/>
  </w:style>
  <w:style w:type="paragraph" w:customStyle="1" w:styleId="Style6">
    <w:name w:val="Style6"/>
    <w:basedOn w:val="a"/>
    <w:rsid w:val="00EB008D"/>
    <w:pPr>
      <w:widowControl w:val="0"/>
      <w:suppressAutoHyphens w:val="0"/>
      <w:autoSpaceDE w:val="0"/>
      <w:autoSpaceDN w:val="0"/>
      <w:adjustRightInd w:val="0"/>
      <w:spacing w:line="223" w:lineRule="exact"/>
      <w:ind w:firstLine="494"/>
      <w:jc w:val="both"/>
    </w:pPr>
    <w:rPr>
      <w:lang w:eastAsia="ru-RU"/>
    </w:rPr>
  </w:style>
  <w:style w:type="paragraph" w:styleId="af">
    <w:name w:val="Subtitle"/>
    <w:basedOn w:val="a"/>
    <w:next w:val="a"/>
    <w:link w:val="af0"/>
    <w:qFormat/>
    <w:rsid w:val="002B666B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1"/>
    <w:link w:val="af"/>
    <w:rsid w:val="002B666B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B72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B72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">
    <w:name w:val="Абзац списка3"/>
    <w:basedOn w:val="a"/>
    <w:rsid w:val="00F855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3">
    <w:name w:val="Hyperlink"/>
    <w:basedOn w:val="a1"/>
    <w:uiPriority w:val="99"/>
    <w:unhideWhenUsed/>
    <w:rsid w:val="00E55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g4u.clan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sar.soir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7EF8F-6F74-4E52-BF6A-9AC6B92B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6356</Words>
  <Characters>36233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2020-08-11T07:44:00Z</cp:lastPrinted>
  <dcterms:created xsi:type="dcterms:W3CDTF">2022-07-21T08:06:00Z</dcterms:created>
  <dcterms:modified xsi:type="dcterms:W3CDTF">2023-06-15T07:31:00Z</dcterms:modified>
</cp:coreProperties>
</file>